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8CE6" w14:textId="423850B6" w:rsidR="00C97B9F" w:rsidRPr="000A3495" w:rsidRDefault="00C97B9F" w:rsidP="00C97B9F">
      <w:pPr>
        <w:keepNext/>
        <w:spacing w:before="240" w:after="60" w:line="240" w:lineRule="auto"/>
        <w:jc w:val="center"/>
        <w:outlineLvl w:val="0"/>
        <w:rPr>
          <w:rFonts w:ascii="Arial" w:eastAsia="Arial Unicode MS" w:hAnsi="Arial" w:cs="Arial"/>
          <w:b/>
          <w:bCs/>
          <w:kern w:val="32"/>
          <w:sz w:val="20"/>
          <w:szCs w:val="20"/>
          <w:lang w:eastAsia="es-ES"/>
        </w:rPr>
      </w:pPr>
      <w:bookmarkStart w:id="0" w:name="_Toc507684529"/>
      <w:bookmarkStart w:id="1" w:name="_Toc381199523"/>
      <w:r w:rsidRPr="000A3495">
        <w:rPr>
          <w:rFonts w:ascii="Arial" w:eastAsia="Arial Unicode MS" w:hAnsi="Arial" w:cs="Arial"/>
          <w:b/>
          <w:bCs/>
          <w:kern w:val="32"/>
          <w:sz w:val="20"/>
          <w:szCs w:val="20"/>
          <w:lang w:eastAsia="es-ES"/>
        </w:rPr>
        <w:t xml:space="preserve">ANEXO </w:t>
      </w:r>
      <w:r w:rsidR="00B62178" w:rsidRPr="000A3495">
        <w:rPr>
          <w:rFonts w:ascii="Arial" w:eastAsia="Arial Unicode MS" w:hAnsi="Arial" w:cs="Arial"/>
          <w:b/>
          <w:bCs/>
          <w:kern w:val="32"/>
          <w:sz w:val="20"/>
          <w:szCs w:val="20"/>
          <w:lang w:eastAsia="es-ES"/>
        </w:rPr>
        <w:t>N.º</w:t>
      </w:r>
      <w:r w:rsidRPr="000A3495">
        <w:rPr>
          <w:rFonts w:ascii="Arial" w:eastAsia="Arial Unicode MS" w:hAnsi="Arial" w:cs="Arial"/>
          <w:b/>
          <w:bCs/>
          <w:kern w:val="32"/>
          <w:sz w:val="20"/>
          <w:szCs w:val="20"/>
          <w:lang w:eastAsia="es-ES"/>
        </w:rPr>
        <w:t xml:space="preserve"> </w:t>
      </w:r>
      <w:r w:rsidR="00217D00" w:rsidRPr="000A3495">
        <w:rPr>
          <w:rFonts w:ascii="Arial" w:eastAsia="Arial Unicode MS" w:hAnsi="Arial" w:cs="Arial"/>
          <w:b/>
          <w:bCs/>
          <w:kern w:val="32"/>
          <w:sz w:val="20"/>
          <w:szCs w:val="20"/>
          <w:lang w:eastAsia="es-ES"/>
        </w:rPr>
        <w:t>1</w:t>
      </w:r>
      <w:r w:rsidRPr="000A3495">
        <w:rPr>
          <w:rFonts w:ascii="Arial" w:eastAsia="Arial Unicode MS" w:hAnsi="Arial" w:cs="Arial"/>
          <w:b/>
          <w:bCs/>
          <w:kern w:val="32"/>
          <w:sz w:val="20"/>
          <w:szCs w:val="20"/>
          <w:lang w:eastAsia="es-ES"/>
        </w:rPr>
        <w:t>: Modelo Carta Invitación a Entidad Examinadora</w:t>
      </w:r>
      <w:bookmarkEnd w:id="0"/>
    </w:p>
    <w:p w14:paraId="19C00E27" w14:textId="77777777" w:rsidR="00C97B9F" w:rsidRPr="000A3495" w:rsidRDefault="00C97B9F" w:rsidP="00C97B9F">
      <w:pPr>
        <w:spacing w:after="0" w:line="240" w:lineRule="auto"/>
        <w:jc w:val="both"/>
        <w:rPr>
          <w:rFonts w:ascii="Arial" w:eastAsia="Times New Roman" w:hAnsi="Arial" w:cs="Arial"/>
          <w:sz w:val="20"/>
          <w:szCs w:val="20"/>
          <w:lang w:eastAsia="es-ES"/>
        </w:rPr>
      </w:pPr>
      <w:r w:rsidRPr="000A3495">
        <w:rPr>
          <w:rFonts w:ascii="Arial" w:eastAsia="Arial Unicode MS" w:hAnsi="Arial" w:cs="Arial"/>
          <w:noProof/>
          <w:sz w:val="20"/>
          <w:szCs w:val="20"/>
          <w:lang w:val="es-CL" w:eastAsia="es-CL"/>
        </w:rPr>
        <w:drawing>
          <wp:anchor distT="0" distB="0" distL="114300" distR="114300" simplePos="0" relativeHeight="251799552" behindDoc="0" locked="0" layoutInCell="1" allowOverlap="1" wp14:anchorId="59D9A087" wp14:editId="79682A3A">
            <wp:simplePos x="0" y="0"/>
            <wp:positionH relativeFrom="column">
              <wp:posOffset>6350</wp:posOffset>
            </wp:positionH>
            <wp:positionV relativeFrom="paragraph">
              <wp:posOffset>111760</wp:posOffset>
            </wp:positionV>
            <wp:extent cx="714375" cy="714375"/>
            <wp:effectExtent l="0" t="0" r="9525" b="9525"/>
            <wp:wrapTopAndBottom/>
            <wp:docPr id="3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aconcuadrc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4"/>
      </w:tblGrid>
      <w:tr w:rsidR="00C97B9F" w:rsidRPr="000A3495" w14:paraId="692586B3" w14:textId="77777777" w:rsidTr="00402E8B">
        <w:trPr>
          <w:jc w:val="right"/>
        </w:trPr>
        <w:tc>
          <w:tcPr>
            <w:tcW w:w="3494" w:type="dxa"/>
            <w:vAlign w:val="center"/>
          </w:tcPr>
          <w:p w14:paraId="77EBA34A" w14:textId="4BB6DFF6" w:rsidR="00C97B9F" w:rsidRPr="000A3495" w:rsidRDefault="00C97B9F" w:rsidP="00402E8B">
            <w:pPr>
              <w:jc w:val="both"/>
              <w:rPr>
                <w:rFonts w:ascii="Arial" w:eastAsia="Times New Roman" w:hAnsi="Arial" w:cs="Arial"/>
              </w:rPr>
            </w:pPr>
            <w:r w:rsidRPr="000A3495">
              <w:rPr>
                <w:rFonts w:ascii="Arial" w:eastAsia="Times New Roman" w:hAnsi="Arial" w:cs="Arial"/>
                <w:b/>
              </w:rPr>
              <w:t>MATERIA</w:t>
            </w:r>
            <w:r w:rsidRPr="000A3495">
              <w:rPr>
                <w:rFonts w:ascii="Arial" w:eastAsia="Times New Roman" w:hAnsi="Arial" w:cs="Arial"/>
              </w:rPr>
              <w:t>: invita a participar como entidad examinadora de modalidad flexible año 20</w:t>
            </w:r>
            <w:r w:rsidR="00217D00" w:rsidRPr="000A3495">
              <w:rPr>
                <w:rFonts w:ascii="Arial" w:eastAsia="Times New Roman" w:hAnsi="Arial" w:cs="Arial"/>
              </w:rPr>
              <w:t>2</w:t>
            </w:r>
            <w:r w:rsidR="00655769">
              <w:rPr>
                <w:rFonts w:ascii="Arial" w:eastAsia="Times New Roman" w:hAnsi="Arial" w:cs="Arial"/>
              </w:rPr>
              <w:t>6</w:t>
            </w:r>
          </w:p>
          <w:p w14:paraId="25E445C5" w14:textId="77777777" w:rsidR="00C97B9F" w:rsidRPr="000A3495" w:rsidRDefault="00C97B9F" w:rsidP="00402E8B">
            <w:pPr>
              <w:jc w:val="both"/>
              <w:rPr>
                <w:rFonts w:ascii="Arial" w:eastAsia="Times New Roman" w:hAnsi="Arial" w:cs="Arial"/>
              </w:rPr>
            </w:pPr>
          </w:p>
          <w:p w14:paraId="41556205" w14:textId="77777777" w:rsidR="00C97B9F" w:rsidRPr="000A3495" w:rsidRDefault="00C97B9F" w:rsidP="00402E8B">
            <w:pPr>
              <w:jc w:val="both"/>
              <w:rPr>
                <w:rFonts w:ascii="Arial" w:eastAsia="Times New Roman" w:hAnsi="Arial" w:cs="Arial"/>
              </w:rPr>
            </w:pPr>
            <w:r w:rsidRPr="000A3495">
              <w:rPr>
                <w:rFonts w:ascii="Arial" w:eastAsia="Times New Roman" w:hAnsi="Arial" w:cs="Arial"/>
                <w:b/>
              </w:rPr>
              <w:t>ANT</w:t>
            </w:r>
            <w:r w:rsidRPr="000A3495">
              <w:rPr>
                <w:rFonts w:ascii="Arial" w:eastAsia="Times New Roman" w:hAnsi="Arial" w:cs="Arial"/>
              </w:rPr>
              <w:t>.:</w:t>
            </w:r>
          </w:p>
          <w:p w14:paraId="039E304A" w14:textId="77777777" w:rsidR="00C97B9F" w:rsidRPr="000A3495" w:rsidRDefault="00C97B9F" w:rsidP="00402E8B">
            <w:pPr>
              <w:jc w:val="both"/>
              <w:rPr>
                <w:rFonts w:ascii="Arial" w:eastAsia="Times New Roman" w:hAnsi="Arial" w:cs="Arial"/>
              </w:rPr>
            </w:pPr>
          </w:p>
          <w:p w14:paraId="66AF2B85" w14:textId="77777777" w:rsidR="00C97B9F" w:rsidRPr="000A3495" w:rsidRDefault="00C97B9F" w:rsidP="00402E8B">
            <w:pPr>
              <w:jc w:val="both"/>
              <w:rPr>
                <w:rFonts w:ascii="Arial" w:eastAsia="Times New Roman" w:hAnsi="Arial" w:cs="Arial"/>
              </w:rPr>
            </w:pPr>
            <w:r w:rsidRPr="000A3495">
              <w:rPr>
                <w:rFonts w:ascii="Arial" w:eastAsia="Times New Roman" w:hAnsi="Arial" w:cs="Arial"/>
                <w:b/>
              </w:rPr>
              <w:t>FECHA</w:t>
            </w:r>
            <w:r w:rsidRPr="000A3495">
              <w:rPr>
                <w:rFonts w:ascii="Arial" w:eastAsia="Times New Roman" w:hAnsi="Arial" w:cs="Arial"/>
              </w:rPr>
              <w:t>:</w:t>
            </w:r>
          </w:p>
        </w:tc>
      </w:tr>
    </w:tbl>
    <w:p w14:paraId="5FAD64C1" w14:textId="77777777" w:rsidR="00C97B9F" w:rsidRPr="000A3495" w:rsidRDefault="00C97B9F" w:rsidP="00C97B9F">
      <w:pPr>
        <w:spacing w:after="0" w:line="240" w:lineRule="auto"/>
        <w:ind w:left="4248"/>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 xml:space="preserve">                </w:t>
      </w:r>
    </w:p>
    <w:p w14:paraId="19FF3740" w14:textId="77777777" w:rsidR="00C97B9F" w:rsidRPr="000A3495" w:rsidRDefault="00C97B9F" w:rsidP="00C97B9F">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DE:</w:t>
      </w:r>
      <w:r w:rsidRPr="000A3495">
        <w:rPr>
          <w:rFonts w:ascii="Arial" w:eastAsia="Times New Roman" w:hAnsi="Arial" w:cs="Arial"/>
          <w:sz w:val="20"/>
          <w:szCs w:val="20"/>
          <w:lang w:eastAsia="es-ES"/>
        </w:rPr>
        <w:tab/>
        <w:t>SECRETARIO/A REGIONAL MINISTERIAL DE EDUCACIÓN</w:t>
      </w:r>
    </w:p>
    <w:p w14:paraId="6EF764BE" w14:textId="77777777" w:rsidR="00C97B9F" w:rsidRPr="000A3495" w:rsidRDefault="00C97B9F" w:rsidP="00C97B9F">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ab/>
        <w:t>REGIÓN DE ___________________________________</w:t>
      </w:r>
    </w:p>
    <w:p w14:paraId="23E0CCB4" w14:textId="77777777" w:rsidR="00C97B9F" w:rsidRPr="000A3495" w:rsidRDefault="00C97B9F" w:rsidP="00C97B9F">
      <w:pPr>
        <w:spacing w:after="0" w:line="240" w:lineRule="auto"/>
        <w:jc w:val="both"/>
        <w:rPr>
          <w:rFonts w:ascii="Arial" w:eastAsia="Times New Roman" w:hAnsi="Arial" w:cs="Arial"/>
          <w:sz w:val="20"/>
          <w:szCs w:val="20"/>
          <w:lang w:eastAsia="es-ES"/>
        </w:rPr>
      </w:pPr>
    </w:p>
    <w:p w14:paraId="0219DCA7" w14:textId="77777777" w:rsidR="00C97B9F" w:rsidRPr="000A3495" w:rsidRDefault="00C97B9F" w:rsidP="00C97B9F">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A:</w:t>
      </w:r>
      <w:r w:rsidRPr="000A3495">
        <w:rPr>
          <w:rFonts w:ascii="Arial" w:eastAsia="Times New Roman" w:hAnsi="Arial" w:cs="Arial"/>
          <w:sz w:val="20"/>
          <w:szCs w:val="20"/>
          <w:lang w:eastAsia="es-ES"/>
        </w:rPr>
        <w:tab/>
        <w:t>SOSTENEDOR DE ESTABLECIMIENTO EDUCACIONAL</w:t>
      </w:r>
    </w:p>
    <w:p w14:paraId="35329C2E" w14:textId="77777777" w:rsidR="00C97B9F" w:rsidRPr="000A3495" w:rsidRDefault="00C97B9F" w:rsidP="00C97B9F">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 xml:space="preserve">             DIRECTOR DE ESTABLECIMIENTO EDUCACIONAL</w:t>
      </w:r>
    </w:p>
    <w:p w14:paraId="719E5C50" w14:textId="77777777" w:rsidR="00C97B9F" w:rsidRPr="000A3495" w:rsidRDefault="00C97B9F" w:rsidP="00C97B9F">
      <w:pPr>
        <w:spacing w:after="0" w:line="240" w:lineRule="auto"/>
        <w:ind w:firstLine="708"/>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REGIÓN DE ___________________________________</w:t>
      </w:r>
    </w:p>
    <w:p w14:paraId="63486478" w14:textId="77777777" w:rsidR="00C97B9F" w:rsidRPr="000A3495" w:rsidRDefault="00C97B9F" w:rsidP="00C97B9F">
      <w:pPr>
        <w:spacing w:after="0" w:line="240" w:lineRule="auto"/>
        <w:jc w:val="both"/>
        <w:rPr>
          <w:rFonts w:ascii="Arial" w:eastAsia="Times New Roman" w:hAnsi="Arial" w:cs="Arial"/>
          <w:sz w:val="20"/>
          <w:szCs w:val="20"/>
          <w:lang w:eastAsia="es-ES"/>
        </w:rPr>
      </w:pPr>
    </w:p>
    <w:p w14:paraId="4DEB11A6" w14:textId="77777777" w:rsidR="00C97B9F" w:rsidRPr="000A3495" w:rsidRDefault="00C97B9F" w:rsidP="00C97B9F">
      <w:pPr>
        <w:spacing w:after="0" w:line="240" w:lineRule="auto"/>
        <w:jc w:val="both"/>
        <w:rPr>
          <w:rFonts w:ascii="Arial" w:eastAsia="Times New Roman" w:hAnsi="Arial" w:cs="Arial"/>
          <w:sz w:val="20"/>
          <w:szCs w:val="20"/>
          <w:lang w:eastAsia="es-ES"/>
        </w:rPr>
      </w:pPr>
    </w:p>
    <w:p w14:paraId="4E10EE56" w14:textId="4E36F0C7" w:rsidR="00C97B9F" w:rsidRPr="000A3495" w:rsidRDefault="00C97B9F" w:rsidP="00C97B9F">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 xml:space="preserve">En el marco del proceso de  examinación y certificación de Estudios, la Coordinación de Educación para </w:t>
      </w:r>
      <w:r w:rsidR="00EE5B03" w:rsidRPr="000A3495">
        <w:rPr>
          <w:rFonts w:ascii="Arial" w:eastAsia="Times New Roman" w:hAnsi="Arial" w:cs="Arial"/>
          <w:sz w:val="20"/>
          <w:szCs w:val="20"/>
          <w:lang w:eastAsia="es-ES"/>
        </w:rPr>
        <w:t xml:space="preserve">Personas Jóvenes </w:t>
      </w:r>
      <w:r w:rsidRPr="000A3495">
        <w:rPr>
          <w:rFonts w:ascii="Arial" w:eastAsia="Times New Roman" w:hAnsi="Arial" w:cs="Arial"/>
          <w:sz w:val="20"/>
          <w:szCs w:val="20"/>
          <w:lang w:eastAsia="es-ES"/>
        </w:rPr>
        <w:t xml:space="preserve">y </w:t>
      </w:r>
      <w:r w:rsidR="00EE5B03" w:rsidRPr="000A3495">
        <w:rPr>
          <w:rFonts w:ascii="Arial" w:eastAsia="Times New Roman" w:hAnsi="Arial" w:cs="Arial"/>
          <w:sz w:val="20"/>
          <w:szCs w:val="20"/>
          <w:lang w:eastAsia="es-ES"/>
        </w:rPr>
        <w:t xml:space="preserve">Adultas </w:t>
      </w:r>
      <w:r w:rsidRPr="000A3495">
        <w:rPr>
          <w:rFonts w:ascii="Arial" w:eastAsia="Times New Roman" w:hAnsi="Arial" w:cs="Arial"/>
          <w:sz w:val="20"/>
          <w:szCs w:val="20"/>
          <w:lang w:eastAsia="es-ES"/>
        </w:rPr>
        <w:t xml:space="preserve">y según normativa  vigente </w:t>
      </w:r>
      <w:r w:rsidR="00EE5B03" w:rsidRPr="000A3495">
        <w:rPr>
          <w:rFonts w:ascii="Arial" w:eastAsia="Times New Roman" w:hAnsi="Arial" w:cs="Arial"/>
          <w:sz w:val="20"/>
          <w:szCs w:val="20"/>
          <w:lang w:eastAsia="es-ES"/>
        </w:rPr>
        <w:t xml:space="preserve">establecida en el </w:t>
      </w:r>
      <w:r w:rsidRPr="000A3495">
        <w:rPr>
          <w:rFonts w:ascii="Arial" w:eastAsia="Times New Roman" w:hAnsi="Arial" w:cs="Arial"/>
          <w:sz w:val="20"/>
          <w:szCs w:val="20"/>
          <w:lang w:eastAsia="es-ES"/>
        </w:rPr>
        <w:t xml:space="preserve">Decreto Supremo </w:t>
      </w:r>
      <w:r w:rsidR="00EE5B03" w:rsidRPr="000A3495">
        <w:rPr>
          <w:rFonts w:ascii="Arial" w:eastAsia="Times New Roman" w:hAnsi="Arial" w:cs="Arial"/>
          <w:sz w:val="20"/>
          <w:szCs w:val="20"/>
          <w:lang w:eastAsia="es-ES"/>
        </w:rPr>
        <w:t xml:space="preserve">de Educación </w:t>
      </w:r>
      <w:r w:rsidRPr="000A3495">
        <w:rPr>
          <w:rFonts w:ascii="Arial" w:eastAsia="Times New Roman" w:hAnsi="Arial" w:cs="Arial"/>
          <w:sz w:val="20"/>
          <w:szCs w:val="20"/>
          <w:lang w:eastAsia="es-ES"/>
        </w:rPr>
        <w:t xml:space="preserve">N° 211 del 2009, me permito invitarles para constituirse como </w:t>
      </w:r>
      <w:r w:rsidR="007E2777" w:rsidRPr="000A3495">
        <w:rPr>
          <w:rFonts w:ascii="Arial" w:eastAsia="Times New Roman" w:hAnsi="Arial" w:cs="Arial"/>
          <w:b/>
          <w:sz w:val="20"/>
          <w:szCs w:val="20"/>
          <w:lang w:eastAsia="es-ES"/>
        </w:rPr>
        <w:t>Entidad Examinadora</w:t>
      </w:r>
      <w:r w:rsidRPr="000A3495">
        <w:rPr>
          <w:rFonts w:ascii="Arial" w:eastAsia="Times New Roman" w:hAnsi="Arial" w:cs="Arial"/>
          <w:sz w:val="20"/>
          <w:szCs w:val="20"/>
          <w:lang w:eastAsia="es-ES"/>
        </w:rPr>
        <w:t xml:space="preserve">, conformando Comisiones Examinadoras   de  Docentes que cumplan funciones de  examinación y certificación de estudios para personas jóvenes y adultas </w:t>
      </w:r>
      <w:r w:rsidR="007E2777" w:rsidRPr="000A3495">
        <w:rPr>
          <w:rFonts w:ascii="Arial" w:eastAsia="Times New Roman" w:hAnsi="Arial" w:cs="Arial"/>
          <w:sz w:val="20"/>
          <w:szCs w:val="20"/>
          <w:lang w:eastAsia="es-ES"/>
        </w:rPr>
        <w:t>que se encuentran inscritas en la modalidad flexible</w:t>
      </w:r>
      <w:r w:rsidRPr="000A3495">
        <w:rPr>
          <w:rFonts w:ascii="Arial" w:eastAsia="Times New Roman" w:hAnsi="Arial" w:cs="Arial"/>
          <w:sz w:val="20"/>
          <w:szCs w:val="20"/>
          <w:lang w:eastAsia="es-ES"/>
        </w:rPr>
        <w:t xml:space="preserve"> de nivelación de  estudios.</w:t>
      </w:r>
    </w:p>
    <w:p w14:paraId="7A943BB2" w14:textId="77777777" w:rsidR="00C97B9F" w:rsidRPr="000A3495" w:rsidRDefault="00C97B9F" w:rsidP="00C97B9F">
      <w:pPr>
        <w:spacing w:after="0" w:line="240" w:lineRule="auto"/>
        <w:jc w:val="both"/>
        <w:rPr>
          <w:rFonts w:ascii="Arial" w:eastAsia="Times New Roman" w:hAnsi="Arial" w:cs="Arial"/>
          <w:sz w:val="20"/>
          <w:szCs w:val="20"/>
          <w:lang w:eastAsia="es-ES"/>
        </w:rPr>
      </w:pPr>
    </w:p>
    <w:p w14:paraId="6712C6FD" w14:textId="77777777" w:rsidR="00C97B9F" w:rsidRPr="000A3495" w:rsidRDefault="00C97B9F" w:rsidP="00C97B9F">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 xml:space="preserve">El establecimiento educacional que se constituya como </w:t>
      </w:r>
      <w:r w:rsidRPr="000A3495">
        <w:rPr>
          <w:rFonts w:ascii="Arial" w:eastAsia="Times New Roman" w:hAnsi="Arial" w:cs="Arial"/>
          <w:b/>
          <w:sz w:val="20"/>
          <w:szCs w:val="20"/>
          <w:lang w:eastAsia="es-ES"/>
        </w:rPr>
        <w:t>Entidad Examinadora</w:t>
      </w:r>
      <w:r w:rsidRPr="000A3495">
        <w:rPr>
          <w:rFonts w:ascii="Arial" w:eastAsia="Times New Roman" w:hAnsi="Arial" w:cs="Arial"/>
          <w:sz w:val="20"/>
          <w:szCs w:val="20"/>
          <w:lang w:eastAsia="es-ES"/>
        </w:rPr>
        <w:t xml:space="preserve"> deberá reunir los siguientes requisitos:</w:t>
      </w:r>
    </w:p>
    <w:p w14:paraId="5668D38A" w14:textId="77777777" w:rsidR="00C97B9F" w:rsidRPr="000A3495" w:rsidRDefault="00C97B9F" w:rsidP="00C97B9F">
      <w:pPr>
        <w:spacing w:after="0" w:line="240" w:lineRule="auto"/>
        <w:jc w:val="both"/>
        <w:rPr>
          <w:rFonts w:ascii="Arial" w:eastAsia="Times New Roman" w:hAnsi="Arial" w:cs="Arial"/>
          <w:sz w:val="20"/>
          <w:szCs w:val="20"/>
          <w:lang w:eastAsia="es-ES"/>
        </w:rPr>
      </w:pPr>
    </w:p>
    <w:p w14:paraId="6E921E4B" w14:textId="5395F6F8" w:rsidR="007E2777" w:rsidRPr="000A3495" w:rsidRDefault="007E2777" w:rsidP="007E2777">
      <w:pPr>
        <w:pStyle w:val="Prrafodelista"/>
        <w:numPr>
          <w:ilvl w:val="0"/>
          <w:numId w:val="34"/>
        </w:numPr>
        <w:jc w:val="both"/>
        <w:rPr>
          <w:rFonts w:ascii="Arial" w:eastAsia="Times New Roman" w:hAnsi="Arial" w:cs="Arial"/>
          <w:sz w:val="20"/>
          <w:szCs w:val="20"/>
        </w:rPr>
      </w:pPr>
      <w:r w:rsidRPr="000A3495">
        <w:rPr>
          <w:rFonts w:ascii="Arial" w:eastAsia="Times New Roman" w:hAnsi="Arial" w:cs="Arial"/>
          <w:sz w:val="20"/>
          <w:szCs w:val="20"/>
        </w:rPr>
        <w:t>Tener reconocimiento oficial del Estado.</w:t>
      </w:r>
    </w:p>
    <w:p w14:paraId="0F9B4BA9" w14:textId="77777777" w:rsidR="007E2777" w:rsidRPr="000A3495" w:rsidRDefault="007E2777" w:rsidP="007E2777">
      <w:pPr>
        <w:pStyle w:val="Prrafodelista"/>
        <w:ind w:left="720"/>
        <w:jc w:val="both"/>
        <w:rPr>
          <w:rFonts w:ascii="Arial" w:eastAsia="Times New Roman" w:hAnsi="Arial" w:cs="Arial"/>
          <w:sz w:val="20"/>
          <w:szCs w:val="20"/>
        </w:rPr>
      </w:pPr>
    </w:p>
    <w:p w14:paraId="76A1162F" w14:textId="2FDB0433" w:rsidR="007E2777" w:rsidRPr="000A3495" w:rsidRDefault="007E2777" w:rsidP="007E2777">
      <w:pPr>
        <w:pStyle w:val="Prrafodelista"/>
        <w:numPr>
          <w:ilvl w:val="0"/>
          <w:numId w:val="34"/>
        </w:numPr>
        <w:jc w:val="both"/>
        <w:rPr>
          <w:rFonts w:ascii="Arial" w:eastAsia="Times New Roman" w:hAnsi="Arial" w:cs="Arial"/>
          <w:sz w:val="20"/>
          <w:szCs w:val="20"/>
        </w:rPr>
      </w:pPr>
      <w:r w:rsidRPr="000A3495">
        <w:rPr>
          <w:rFonts w:ascii="Arial" w:eastAsia="Times New Roman" w:hAnsi="Arial" w:cs="Arial"/>
          <w:sz w:val="20"/>
          <w:szCs w:val="20"/>
        </w:rPr>
        <w:t>No ser Entidad Ejecutora de Programas de Educación de Adultos</w:t>
      </w:r>
    </w:p>
    <w:p w14:paraId="53B246C5" w14:textId="77777777" w:rsidR="007E2777" w:rsidRPr="000A3495" w:rsidRDefault="007E2777" w:rsidP="007E2777">
      <w:pPr>
        <w:pStyle w:val="Prrafodelista"/>
        <w:ind w:left="720"/>
        <w:jc w:val="both"/>
        <w:rPr>
          <w:rFonts w:ascii="Arial" w:eastAsia="Times New Roman" w:hAnsi="Arial" w:cs="Arial"/>
          <w:sz w:val="20"/>
          <w:szCs w:val="20"/>
        </w:rPr>
      </w:pPr>
    </w:p>
    <w:p w14:paraId="2D62B6A3" w14:textId="792CCB0C" w:rsidR="007E2777" w:rsidRPr="000A3495" w:rsidRDefault="007E2777" w:rsidP="007E2777">
      <w:pPr>
        <w:pStyle w:val="Prrafodelista"/>
        <w:numPr>
          <w:ilvl w:val="0"/>
          <w:numId w:val="34"/>
        </w:numPr>
        <w:jc w:val="both"/>
        <w:rPr>
          <w:rFonts w:ascii="Arial" w:eastAsia="Times New Roman" w:hAnsi="Arial" w:cs="Arial"/>
          <w:sz w:val="20"/>
          <w:szCs w:val="20"/>
        </w:rPr>
      </w:pPr>
      <w:r w:rsidRPr="000A3495">
        <w:rPr>
          <w:rFonts w:ascii="Arial" w:eastAsia="Times New Roman" w:hAnsi="Arial" w:cs="Arial"/>
          <w:sz w:val="20"/>
          <w:szCs w:val="20"/>
        </w:rPr>
        <w:t xml:space="preserve">Haber sido favorecido con la asignación del “Sistema Nacional de Evaluación de Desempeño” (SNED) u </w:t>
      </w:r>
      <w:r w:rsidR="00FF460C" w:rsidRPr="000A3495">
        <w:rPr>
          <w:rFonts w:ascii="Arial" w:eastAsia="Times New Roman" w:hAnsi="Arial" w:cs="Arial"/>
          <w:sz w:val="20"/>
          <w:szCs w:val="20"/>
        </w:rPr>
        <w:t>obtenidos resultados</w:t>
      </w:r>
      <w:r w:rsidRPr="000A3495">
        <w:rPr>
          <w:rFonts w:ascii="Arial" w:eastAsia="Times New Roman" w:hAnsi="Arial" w:cs="Arial"/>
          <w:sz w:val="20"/>
          <w:szCs w:val="20"/>
        </w:rPr>
        <w:t xml:space="preserve"> sobre el promedio regional en el “Sistema de Medición de la Calidad de la Educación” (SIMCE).  Estas condiciones se privilegiarán en la selección de los establecimientos. </w:t>
      </w:r>
    </w:p>
    <w:p w14:paraId="4811D4A9" w14:textId="77777777" w:rsidR="007E2777" w:rsidRPr="000A3495" w:rsidRDefault="007E2777" w:rsidP="007E2777">
      <w:pPr>
        <w:pStyle w:val="Prrafodelista"/>
        <w:ind w:left="720"/>
        <w:jc w:val="both"/>
        <w:rPr>
          <w:rFonts w:ascii="Arial" w:eastAsia="Times New Roman" w:hAnsi="Arial" w:cs="Arial"/>
          <w:sz w:val="20"/>
          <w:szCs w:val="20"/>
        </w:rPr>
      </w:pPr>
    </w:p>
    <w:p w14:paraId="5AC6E9A8" w14:textId="77777777" w:rsidR="00C97B9F" w:rsidRPr="000A3495" w:rsidRDefault="00C97B9F" w:rsidP="00C97B9F">
      <w:pPr>
        <w:spacing w:after="0" w:line="240" w:lineRule="auto"/>
        <w:jc w:val="both"/>
        <w:rPr>
          <w:rFonts w:ascii="Arial" w:eastAsia="Times New Roman" w:hAnsi="Arial" w:cs="Arial"/>
          <w:sz w:val="20"/>
          <w:szCs w:val="20"/>
          <w:lang w:eastAsia="es-ES"/>
        </w:rPr>
      </w:pPr>
    </w:p>
    <w:p w14:paraId="1BFEA67A" w14:textId="77777777" w:rsidR="00C97B9F" w:rsidRPr="000A3495" w:rsidRDefault="00C97B9F" w:rsidP="00C97B9F">
      <w:pPr>
        <w:spacing w:after="0" w:line="240" w:lineRule="auto"/>
        <w:jc w:val="both"/>
        <w:rPr>
          <w:rFonts w:ascii="Arial" w:eastAsia="Times New Roman" w:hAnsi="Arial" w:cs="Arial"/>
          <w:sz w:val="20"/>
          <w:szCs w:val="20"/>
          <w:lang w:val="es-CL" w:eastAsia="es-CL"/>
        </w:rPr>
      </w:pPr>
      <w:r w:rsidRPr="000A3495">
        <w:rPr>
          <w:rFonts w:ascii="Arial" w:eastAsia="Times New Roman" w:hAnsi="Arial" w:cs="Arial"/>
          <w:sz w:val="20"/>
          <w:szCs w:val="20"/>
          <w:lang w:val="es-CL" w:eastAsia="es-CL"/>
        </w:rPr>
        <w:t xml:space="preserve">El Establecimiento Educacional deberá aceptar formalmente, mediante la suscripción de una </w:t>
      </w:r>
      <w:r w:rsidRPr="000A3495">
        <w:rPr>
          <w:rFonts w:ascii="Arial" w:eastAsia="Times New Roman" w:hAnsi="Arial" w:cs="Arial"/>
          <w:bCs/>
          <w:sz w:val="20"/>
          <w:szCs w:val="20"/>
          <w:lang w:val="es-CL" w:eastAsia="es-CL"/>
        </w:rPr>
        <w:t xml:space="preserve">Carta Compromiso </w:t>
      </w:r>
      <w:r w:rsidRPr="000A3495">
        <w:rPr>
          <w:rFonts w:ascii="Arial" w:eastAsia="Times New Roman" w:hAnsi="Arial" w:cs="Arial"/>
          <w:sz w:val="20"/>
          <w:szCs w:val="20"/>
          <w:lang w:val="es-CL" w:eastAsia="es-CL"/>
        </w:rPr>
        <w:t xml:space="preserve">la aceptación oficial como </w:t>
      </w:r>
      <w:r w:rsidRPr="000A3495">
        <w:rPr>
          <w:rFonts w:ascii="Arial" w:eastAsia="Times New Roman" w:hAnsi="Arial" w:cs="Arial"/>
          <w:b/>
          <w:sz w:val="20"/>
          <w:szCs w:val="20"/>
          <w:lang w:eastAsia="es-ES"/>
        </w:rPr>
        <w:t>Entidad Examinadora</w:t>
      </w:r>
      <w:r w:rsidRPr="000A3495">
        <w:rPr>
          <w:rFonts w:ascii="Arial" w:eastAsia="Times New Roman" w:hAnsi="Arial" w:cs="Arial"/>
          <w:sz w:val="20"/>
          <w:szCs w:val="20"/>
          <w:lang w:eastAsia="es-ES"/>
        </w:rPr>
        <w:t xml:space="preserve"> </w:t>
      </w:r>
      <w:r w:rsidRPr="000A3495">
        <w:rPr>
          <w:rFonts w:ascii="Arial" w:eastAsia="Times New Roman" w:hAnsi="Arial" w:cs="Arial"/>
          <w:sz w:val="20"/>
          <w:szCs w:val="20"/>
          <w:lang w:val="es-CL" w:eastAsia="es-CL"/>
        </w:rPr>
        <w:t>ante la SECREDUC correspondiente, la cual puede ser enviada vía correo electrónico al profesional_____________.</w:t>
      </w:r>
    </w:p>
    <w:p w14:paraId="7951CC21" w14:textId="77777777" w:rsidR="007E2777" w:rsidRPr="000A3495" w:rsidRDefault="007E2777" w:rsidP="00C97B9F">
      <w:pPr>
        <w:spacing w:after="0" w:line="240" w:lineRule="auto"/>
        <w:jc w:val="both"/>
        <w:rPr>
          <w:rFonts w:ascii="Arial" w:eastAsia="Times New Roman" w:hAnsi="Arial" w:cs="Arial"/>
          <w:sz w:val="20"/>
          <w:szCs w:val="20"/>
          <w:lang w:eastAsia="es-ES"/>
        </w:rPr>
      </w:pPr>
    </w:p>
    <w:p w14:paraId="13456500" w14:textId="77777777" w:rsidR="00C97B9F" w:rsidRPr="000A3495" w:rsidRDefault="00C97B9F" w:rsidP="00C97B9F">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Si usted acepta esta invitación le pido que por favor incluya la siguiente información en la Carta de Compromiso:</w:t>
      </w:r>
    </w:p>
    <w:p w14:paraId="684059D5" w14:textId="77777777" w:rsidR="00C97B9F" w:rsidRPr="000A3495" w:rsidRDefault="00C97B9F" w:rsidP="00C97B9F">
      <w:pPr>
        <w:spacing w:after="0" w:line="240" w:lineRule="auto"/>
        <w:jc w:val="both"/>
        <w:rPr>
          <w:rFonts w:ascii="Arial" w:eastAsia="Times New Roman" w:hAnsi="Arial" w:cs="Arial"/>
          <w:sz w:val="20"/>
          <w:szCs w:val="20"/>
          <w:lang w:eastAsia="es-ES"/>
        </w:rPr>
      </w:pPr>
    </w:p>
    <w:p w14:paraId="07C3405C" w14:textId="77777777" w:rsidR="00C97B9F" w:rsidRPr="000A3495" w:rsidRDefault="00C97B9F" w:rsidP="00C97B9F">
      <w:pPr>
        <w:pStyle w:val="Prrafodelista"/>
        <w:numPr>
          <w:ilvl w:val="0"/>
          <w:numId w:val="33"/>
        </w:numPr>
        <w:jc w:val="both"/>
        <w:rPr>
          <w:rFonts w:ascii="Arial" w:eastAsia="Times New Roman" w:hAnsi="Arial" w:cs="Arial"/>
          <w:sz w:val="20"/>
          <w:szCs w:val="20"/>
        </w:rPr>
      </w:pPr>
      <w:r w:rsidRPr="000A3495">
        <w:rPr>
          <w:rFonts w:ascii="Arial" w:eastAsia="Times New Roman" w:hAnsi="Arial" w:cs="Arial"/>
          <w:sz w:val="20"/>
          <w:szCs w:val="20"/>
        </w:rPr>
        <w:t>Datos generales del establecimiento (RBD, Nombre Oficial, dirección, etc.)</w:t>
      </w:r>
    </w:p>
    <w:p w14:paraId="601E8DCC" w14:textId="77777777" w:rsidR="00C45D38" w:rsidRPr="000A3495" w:rsidRDefault="00C45D38" w:rsidP="00C45D38">
      <w:pPr>
        <w:pStyle w:val="Prrafodelista"/>
        <w:ind w:left="720"/>
        <w:jc w:val="both"/>
        <w:rPr>
          <w:rFonts w:ascii="Arial" w:eastAsia="Times New Roman" w:hAnsi="Arial" w:cs="Arial"/>
          <w:sz w:val="20"/>
          <w:szCs w:val="20"/>
        </w:rPr>
      </w:pPr>
    </w:p>
    <w:p w14:paraId="6888C630" w14:textId="76D4E33D" w:rsidR="00C97B9F" w:rsidRPr="000A3495" w:rsidRDefault="00C97B9F" w:rsidP="00C97B9F">
      <w:pPr>
        <w:pStyle w:val="Prrafodelista"/>
        <w:numPr>
          <w:ilvl w:val="0"/>
          <w:numId w:val="33"/>
        </w:numPr>
        <w:jc w:val="both"/>
        <w:rPr>
          <w:rFonts w:ascii="Arial" w:eastAsia="Times New Roman" w:hAnsi="Arial" w:cs="Arial"/>
          <w:sz w:val="20"/>
          <w:szCs w:val="20"/>
        </w:rPr>
      </w:pPr>
      <w:r w:rsidRPr="000A3495">
        <w:rPr>
          <w:rFonts w:ascii="Arial" w:eastAsia="Times New Roman" w:hAnsi="Arial" w:cs="Arial"/>
          <w:sz w:val="20"/>
          <w:szCs w:val="20"/>
        </w:rPr>
        <w:t>Número de personas que puede atender por nivel educativo (ed</w:t>
      </w:r>
      <w:r w:rsidR="007E2777" w:rsidRPr="000A3495">
        <w:rPr>
          <w:rFonts w:ascii="Arial" w:eastAsia="Times New Roman" w:hAnsi="Arial" w:cs="Arial"/>
          <w:sz w:val="20"/>
          <w:szCs w:val="20"/>
        </w:rPr>
        <w:t>ucación básica y educación media</w:t>
      </w:r>
      <w:r w:rsidRPr="000A3495">
        <w:rPr>
          <w:rFonts w:ascii="Arial" w:eastAsia="Times New Roman" w:hAnsi="Arial" w:cs="Arial"/>
          <w:sz w:val="20"/>
          <w:szCs w:val="20"/>
        </w:rPr>
        <w:t>) para cada periodo de examinación.</w:t>
      </w:r>
    </w:p>
    <w:p w14:paraId="2A30136D" w14:textId="77777777" w:rsidR="00C45D38" w:rsidRPr="000A3495" w:rsidRDefault="00C45D38" w:rsidP="00C45D38">
      <w:pPr>
        <w:pStyle w:val="Prrafodelista"/>
        <w:ind w:left="720"/>
        <w:jc w:val="both"/>
        <w:rPr>
          <w:rFonts w:ascii="Arial" w:eastAsia="Times New Roman" w:hAnsi="Arial" w:cs="Arial"/>
          <w:sz w:val="20"/>
          <w:szCs w:val="20"/>
        </w:rPr>
      </w:pPr>
    </w:p>
    <w:p w14:paraId="62280530" w14:textId="0F32C805" w:rsidR="00C97B9F" w:rsidRPr="000A3495" w:rsidRDefault="00C97B9F" w:rsidP="00C97B9F">
      <w:pPr>
        <w:pStyle w:val="Prrafodelista"/>
        <w:numPr>
          <w:ilvl w:val="0"/>
          <w:numId w:val="33"/>
        </w:numPr>
        <w:jc w:val="both"/>
        <w:rPr>
          <w:rFonts w:ascii="Arial" w:eastAsia="Times New Roman" w:hAnsi="Arial" w:cs="Arial"/>
          <w:sz w:val="20"/>
          <w:szCs w:val="20"/>
        </w:rPr>
      </w:pPr>
      <w:r w:rsidRPr="000A3495">
        <w:rPr>
          <w:rFonts w:ascii="Arial" w:eastAsia="Times New Roman" w:hAnsi="Arial" w:cs="Arial"/>
          <w:sz w:val="20"/>
          <w:szCs w:val="20"/>
        </w:rPr>
        <w:t xml:space="preserve">Nómina de los docentes que conformarán la </w:t>
      </w:r>
      <w:r w:rsidRPr="000A3495">
        <w:rPr>
          <w:rFonts w:ascii="Arial" w:eastAsia="Times New Roman" w:hAnsi="Arial" w:cs="Arial"/>
          <w:b/>
          <w:sz w:val="20"/>
          <w:szCs w:val="20"/>
          <w:u w:val="single"/>
        </w:rPr>
        <w:t>comisión o comisiones examinadoras (*)</w:t>
      </w:r>
      <w:r w:rsidRPr="000A3495">
        <w:rPr>
          <w:rFonts w:ascii="Arial" w:eastAsia="Times New Roman" w:hAnsi="Arial" w:cs="Arial"/>
          <w:sz w:val="20"/>
          <w:szCs w:val="20"/>
        </w:rPr>
        <w:t xml:space="preserve"> individualizando para cada caso la asignatura a examinar y la función que cumplirá (docente examinador o coordinador):</w:t>
      </w:r>
    </w:p>
    <w:p w14:paraId="707526D6" w14:textId="77777777" w:rsidR="00C45D38" w:rsidRPr="000A3495" w:rsidRDefault="00C45D38" w:rsidP="00C45D38">
      <w:pPr>
        <w:pStyle w:val="Prrafodelista"/>
        <w:ind w:left="720"/>
        <w:jc w:val="both"/>
        <w:rPr>
          <w:rFonts w:ascii="Arial" w:eastAsia="Times New Roman" w:hAnsi="Arial" w:cs="Arial"/>
          <w:sz w:val="20"/>
          <w:szCs w:val="20"/>
        </w:rPr>
      </w:pPr>
    </w:p>
    <w:tbl>
      <w:tblPr>
        <w:tblStyle w:val="Tablaconcuadrcula"/>
        <w:tblW w:w="0" w:type="auto"/>
        <w:jc w:val="center"/>
        <w:tblLook w:val="04A0" w:firstRow="1" w:lastRow="0" w:firstColumn="1" w:lastColumn="0" w:noHBand="0" w:noVBand="1"/>
      </w:tblPr>
      <w:tblGrid>
        <w:gridCol w:w="1261"/>
        <w:gridCol w:w="1261"/>
        <w:gridCol w:w="1261"/>
        <w:gridCol w:w="1261"/>
        <w:gridCol w:w="1261"/>
      </w:tblGrid>
      <w:tr w:rsidR="00C97B9F" w:rsidRPr="000A3495" w14:paraId="5E60F000" w14:textId="77777777" w:rsidTr="00402E8B">
        <w:trPr>
          <w:jc w:val="center"/>
        </w:trPr>
        <w:tc>
          <w:tcPr>
            <w:tcW w:w="1261" w:type="dxa"/>
            <w:vAlign w:val="center"/>
          </w:tcPr>
          <w:p w14:paraId="46F5753C" w14:textId="77777777" w:rsidR="00C97B9F" w:rsidRPr="000A3495" w:rsidRDefault="00C97B9F" w:rsidP="00402E8B">
            <w:pPr>
              <w:jc w:val="center"/>
              <w:rPr>
                <w:rFonts w:ascii="Arial" w:eastAsia="Times New Roman" w:hAnsi="Arial" w:cs="Arial"/>
                <w:b/>
              </w:rPr>
            </w:pPr>
            <w:r w:rsidRPr="000A3495">
              <w:rPr>
                <w:rFonts w:ascii="Arial" w:eastAsia="Times New Roman" w:hAnsi="Arial" w:cs="Arial"/>
                <w:b/>
              </w:rPr>
              <w:t>RUT</w:t>
            </w:r>
          </w:p>
        </w:tc>
        <w:tc>
          <w:tcPr>
            <w:tcW w:w="1261" w:type="dxa"/>
            <w:vAlign w:val="center"/>
          </w:tcPr>
          <w:p w14:paraId="519F623A" w14:textId="77777777" w:rsidR="00C97B9F" w:rsidRPr="000A3495" w:rsidRDefault="00C97B9F" w:rsidP="00402E8B">
            <w:pPr>
              <w:jc w:val="center"/>
              <w:rPr>
                <w:rFonts w:ascii="Arial" w:eastAsia="Times New Roman" w:hAnsi="Arial" w:cs="Arial"/>
                <w:b/>
              </w:rPr>
            </w:pPr>
            <w:r w:rsidRPr="000A3495">
              <w:rPr>
                <w:rFonts w:ascii="Arial" w:eastAsia="Times New Roman" w:hAnsi="Arial" w:cs="Arial"/>
                <w:b/>
              </w:rPr>
              <w:t>Nombre del docente</w:t>
            </w:r>
          </w:p>
        </w:tc>
        <w:tc>
          <w:tcPr>
            <w:tcW w:w="1261" w:type="dxa"/>
            <w:vAlign w:val="center"/>
          </w:tcPr>
          <w:p w14:paraId="6A882655" w14:textId="1032851D" w:rsidR="00C97B9F" w:rsidRPr="000A3495" w:rsidRDefault="00B62178" w:rsidP="00402E8B">
            <w:pPr>
              <w:jc w:val="center"/>
              <w:rPr>
                <w:rFonts w:ascii="Arial" w:eastAsia="Times New Roman" w:hAnsi="Arial" w:cs="Arial"/>
                <w:b/>
              </w:rPr>
            </w:pPr>
            <w:r w:rsidRPr="000A3495">
              <w:rPr>
                <w:rFonts w:ascii="Arial" w:eastAsia="Times New Roman" w:hAnsi="Arial" w:cs="Arial"/>
                <w:b/>
              </w:rPr>
              <w:t>Nivel o niveles para evaluar</w:t>
            </w:r>
          </w:p>
        </w:tc>
        <w:tc>
          <w:tcPr>
            <w:tcW w:w="1261" w:type="dxa"/>
            <w:vAlign w:val="center"/>
          </w:tcPr>
          <w:p w14:paraId="04336DDD" w14:textId="77777777" w:rsidR="00C97B9F" w:rsidRPr="000A3495" w:rsidRDefault="00C97B9F" w:rsidP="00402E8B">
            <w:pPr>
              <w:jc w:val="center"/>
              <w:rPr>
                <w:rFonts w:ascii="Arial" w:eastAsia="Times New Roman" w:hAnsi="Arial" w:cs="Arial"/>
                <w:b/>
              </w:rPr>
            </w:pPr>
            <w:r w:rsidRPr="000A3495">
              <w:rPr>
                <w:rFonts w:ascii="Arial" w:eastAsia="Times New Roman" w:hAnsi="Arial" w:cs="Arial"/>
                <w:b/>
              </w:rPr>
              <w:t>Asignatura</w:t>
            </w:r>
          </w:p>
        </w:tc>
        <w:tc>
          <w:tcPr>
            <w:tcW w:w="1261" w:type="dxa"/>
            <w:vAlign w:val="center"/>
          </w:tcPr>
          <w:p w14:paraId="440A68BD" w14:textId="77777777" w:rsidR="00C97B9F" w:rsidRPr="000A3495" w:rsidRDefault="00C97B9F" w:rsidP="00402E8B">
            <w:pPr>
              <w:jc w:val="center"/>
              <w:rPr>
                <w:rFonts w:ascii="Arial" w:eastAsia="Times New Roman" w:hAnsi="Arial" w:cs="Arial"/>
                <w:b/>
              </w:rPr>
            </w:pPr>
            <w:r w:rsidRPr="000A3495">
              <w:rPr>
                <w:rFonts w:ascii="Arial" w:eastAsia="Times New Roman" w:hAnsi="Arial" w:cs="Arial"/>
                <w:b/>
              </w:rPr>
              <w:t>Función</w:t>
            </w:r>
          </w:p>
        </w:tc>
      </w:tr>
      <w:tr w:rsidR="00C97B9F" w:rsidRPr="000A3495" w14:paraId="5795DFA0" w14:textId="77777777" w:rsidTr="00402E8B">
        <w:trPr>
          <w:jc w:val="center"/>
        </w:trPr>
        <w:tc>
          <w:tcPr>
            <w:tcW w:w="1261" w:type="dxa"/>
            <w:vAlign w:val="center"/>
          </w:tcPr>
          <w:p w14:paraId="47E42BEE" w14:textId="77777777" w:rsidR="00C97B9F" w:rsidRPr="000A3495" w:rsidRDefault="00C97B9F" w:rsidP="00402E8B">
            <w:pPr>
              <w:jc w:val="both"/>
              <w:rPr>
                <w:rFonts w:ascii="Arial" w:eastAsia="Times New Roman" w:hAnsi="Arial" w:cs="Arial"/>
              </w:rPr>
            </w:pPr>
          </w:p>
        </w:tc>
        <w:tc>
          <w:tcPr>
            <w:tcW w:w="1261" w:type="dxa"/>
            <w:vAlign w:val="center"/>
          </w:tcPr>
          <w:p w14:paraId="177633F0" w14:textId="77777777" w:rsidR="00C97B9F" w:rsidRPr="000A3495" w:rsidRDefault="00C97B9F" w:rsidP="00402E8B">
            <w:pPr>
              <w:jc w:val="both"/>
              <w:rPr>
                <w:rFonts w:ascii="Arial" w:eastAsia="Times New Roman" w:hAnsi="Arial" w:cs="Arial"/>
              </w:rPr>
            </w:pPr>
          </w:p>
        </w:tc>
        <w:tc>
          <w:tcPr>
            <w:tcW w:w="1261" w:type="dxa"/>
            <w:vAlign w:val="center"/>
          </w:tcPr>
          <w:p w14:paraId="2CB335F0" w14:textId="77777777" w:rsidR="00C97B9F" w:rsidRPr="000A3495" w:rsidRDefault="00C97B9F" w:rsidP="00402E8B">
            <w:pPr>
              <w:jc w:val="both"/>
              <w:rPr>
                <w:rFonts w:ascii="Arial" w:eastAsia="Times New Roman" w:hAnsi="Arial" w:cs="Arial"/>
              </w:rPr>
            </w:pPr>
          </w:p>
        </w:tc>
        <w:tc>
          <w:tcPr>
            <w:tcW w:w="1261" w:type="dxa"/>
            <w:vAlign w:val="center"/>
          </w:tcPr>
          <w:p w14:paraId="7228F10E" w14:textId="77777777" w:rsidR="00C97B9F" w:rsidRPr="000A3495" w:rsidRDefault="00C97B9F" w:rsidP="00402E8B">
            <w:pPr>
              <w:jc w:val="both"/>
              <w:rPr>
                <w:rFonts w:ascii="Arial" w:eastAsia="Times New Roman" w:hAnsi="Arial" w:cs="Arial"/>
              </w:rPr>
            </w:pPr>
          </w:p>
        </w:tc>
        <w:tc>
          <w:tcPr>
            <w:tcW w:w="1261" w:type="dxa"/>
            <w:vAlign w:val="center"/>
          </w:tcPr>
          <w:p w14:paraId="27B4A11F" w14:textId="77777777" w:rsidR="00C97B9F" w:rsidRPr="000A3495" w:rsidRDefault="00C97B9F" w:rsidP="00402E8B">
            <w:pPr>
              <w:jc w:val="both"/>
              <w:rPr>
                <w:rFonts w:ascii="Arial" w:eastAsia="Times New Roman" w:hAnsi="Arial" w:cs="Arial"/>
              </w:rPr>
            </w:pPr>
          </w:p>
        </w:tc>
      </w:tr>
      <w:tr w:rsidR="00C97B9F" w:rsidRPr="000A3495" w14:paraId="15028C18" w14:textId="77777777" w:rsidTr="00402E8B">
        <w:trPr>
          <w:jc w:val="center"/>
        </w:trPr>
        <w:tc>
          <w:tcPr>
            <w:tcW w:w="1261" w:type="dxa"/>
            <w:vAlign w:val="center"/>
          </w:tcPr>
          <w:p w14:paraId="2BB0F443" w14:textId="77777777" w:rsidR="00C97B9F" w:rsidRPr="000A3495" w:rsidRDefault="00C97B9F" w:rsidP="00402E8B">
            <w:pPr>
              <w:jc w:val="both"/>
              <w:rPr>
                <w:rFonts w:ascii="Arial" w:eastAsia="Times New Roman" w:hAnsi="Arial" w:cs="Arial"/>
              </w:rPr>
            </w:pPr>
          </w:p>
        </w:tc>
        <w:tc>
          <w:tcPr>
            <w:tcW w:w="1261" w:type="dxa"/>
            <w:vAlign w:val="center"/>
          </w:tcPr>
          <w:p w14:paraId="3E9780D6" w14:textId="77777777" w:rsidR="00C97B9F" w:rsidRPr="000A3495" w:rsidRDefault="00C97B9F" w:rsidP="00402E8B">
            <w:pPr>
              <w:jc w:val="both"/>
              <w:rPr>
                <w:rFonts w:ascii="Arial" w:eastAsia="Times New Roman" w:hAnsi="Arial" w:cs="Arial"/>
              </w:rPr>
            </w:pPr>
          </w:p>
        </w:tc>
        <w:tc>
          <w:tcPr>
            <w:tcW w:w="1261" w:type="dxa"/>
            <w:vAlign w:val="center"/>
          </w:tcPr>
          <w:p w14:paraId="55366B0E" w14:textId="77777777" w:rsidR="00C97B9F" w:rsidRPr="000A3495" w:rsidRDefault="00C97B9F" w:rsidP="00402E8B">
            <w:pPr>
              <w:jc w:val="both"/>
              <w:rPr>
                <w:rFonts w:ascii="Arial" w:eastAsia="Times New Roman" w:hAnsi="Arial" w:cs="Arial"/>
              </w:rPr>
            </w:pPr>
          </w:p>
        </w:tc>
        <w:tc>
          <w:tcPr>
            <w:tcW w:w="1261" w:type="dxa"/>
            <w:vAlign w:val="center"/>
          </w:tcPr>
          <w:p w14:paraId="23B5E5B5" w14:textId="77777777" w:rsidR="00C97B9F" w:rsidRPr="000A3495" w:rsidRDefault="00C97B9F" w:rsidP="00402E8B">
            <w:pPr>
              <w:jc w:val="both"/>
              <w:rPr>
                <w:rFonts w:ascii="Arial" w:eastAsia="Times New Roman" w:hAnsi="Arial" w:cs="Arial"/>
              </w:rPr>
            </w:pPr>
          </w:p>
        </w:tc>
        <w:tc>
          <w:tcPr>
            <w:tcW w:w="1261" w:type="dxa"/>
            <w:vAlign w:val="center"/>
          </w:tcPr>
          <w:p w14:paraId="143A20A1" w14:textId="77777777" w:rsidR="00C97B9F" w:rsidRPr="000A3495" w:rsidRDefault="00C97B9F" w:rsidP="00402E8B">
            <w:pPr>
              <w:jc w:val="both"/>
              <w:rPr>
                <w:rFonts w:ascii="Arial" w:eastAsia="Times New Roman" w:hAnsi="Arial" w:cs="Arial"/>
              </w:rPr>
            </w:pPr>
          </w:p>
        </w:tc>
      </w:tr>
    </w:tbl>
    <w:p w14:paraId="1DC532C3" w14:textId="77777777" w:rsidR="00C97B9F" w:rsidRPr="000A3495" w:rsidRDefault="00C97B9F" w:rsidP="00C97B9F">
      <w:pPr>
        <w:jc w:val="center"/>
        <w:rPr>
          <w:rFonts w:ascii="Arial" w:eastAsia="Times New Roman" w:hAnsi="Arial" w:cs="Arial"/>
          <w:b/>
          <w:sz w:val="20"/>
          <w:szCs w:val="20"/>
        </w:rPr>
      </w:pPr>
      <w:r w:rsidRPr="000A3495">
        <w:rPr>
          <w:rFonts w:ascii="Arial" w:eastAsia="Times New Roman" w:hAnsi="Arial" w:cs="Arial"/>
          <w:b/>
          <w:sz w:val="20"/>
          <w:szCs w:val="20"/>
        </w:rPr>
        <w:t>(EPJA NR podrá agregar o quitar columnas dependiendo de la información que necesite para dictar la resolución de designación).</w:t>
      </w:r>
    </w:p>
    <w:p w14:paraId="3139259A" w14:textId="77777777" w:rsidR="00C97B9F" w:rsidRPr="000A3495" w:rsidRDefault="00C97B9F" w:rsidP="00C97B9F">
      <w:pPr>
        <w:autoSpaceDE w:val="0"/>
        <w:autoSpaceDN w:val="0"/>
        <w:adjustRightInd w:val="0"/>
        <w:spacing w:after="0" w:line="240" w:lineRule="auto"/>
        <w:jc w:val="both"/>
        <w:rPr>
          <w:rFonts w:ascii="Arial" w:eastAsia="Times New Roman" w:hAnsi="Arial" w:cs="Arial"/>
          <w:sz w:val="20"/>
          <w:szCs w:val="20"/>
          <w:lang w:val="es-CL" w:eastAsia="es-CL"/>
        </w:rPr>
      </w:pPr>
    </w:p>
    <w:p w14:paraId="786458B6" w14:textId="77777777" w:rsidR="00C97B9F" w:rsidRPr="000A3495" w:rsidRDefault="00C97B9F" w:rsidP="00C97B9F">
      <w:pPr>
        <w:spacing w:after="0" w:line="240" w:lineRule="auto"/>
        <w:ind w:left="705" w:hanging="705"/>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 xml:space="preserve">(*) </w:t>
      </w:r>
      <w:r w:rsidRPr="000A3495">
        <w:rPr>
          <w:rFonts w:ascii="Arial" w:eastAsia="Times New Roman" w:hAnsi="Arial" w:cs="Arial"/>
          <w:sz w:val="20"/>
          <w:szCs w:val="20"/>
          <w:lang w:eastAsia="es-ES"/>
        </w:rPr>
        <w:tab/>
        <w:t xml:space="preserve">Las Comisiones deberán estar conformadas por docentes habilitados (ya sea por título o por autorización vigente para el ejercicio de la docencia), además de un coordinador. La cantidad de docentes deberá ser determinada según la cantidad de cupos para atención de los interesados. </w:t>
      </w:r>
    </w:p>
    <w:p w14:paraId="3CAC412B" w14:textId="77777777" w:rsidR="00C97B9F" w:rsidRPr="000A3495" w:rsidRDefault="00C97B9F" w:rsidP="00C97B9F">
      <w:pPr>
        <w:spacing w:after="0" w:line="240" w:lineRule="auto"/>
        <w:ind w:left="720"/>
        <w:jc w:val="both"/>
        <w:rPr>
          <w:rFonts w:ascii="Arial" w:eastAsia="Times New Roman" w:hAnsi="Arial" w:cs="Arial"/>
          <w:sz w:val="20"/>
          <w:szCs w:val="20"/>
          <w:lang w:eastAsia="es-ES"/>
        </w:rPr>
      </w:pPr>
    </w:p>
    <w:p w14:paraId="374CDC9F" w14:textId="77777777" w:rsidR="00C97B9F" w:rsidRPr="000A3495" w:rsidRDefault="00C97B9F" w:rsidP="00C97B9F">
      <w:pPr>
        <w:spacing w:after="0" w:line="240" w:lineRule="auto"/>
        <w:ind w:firstLine="705"/>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Las obligaciones de las Comisiones Examinadoras:</w:t>
      </w:r>
    </w:p>
    <w:p w14:paraId="1AB89CFA" w14:textId="77777777" w:rsidR="00C97B9F" w:rsidRPr="000A3495" w:rsidRDefault="00C97B9F" w:rsidP="00C97B9F">
      <w:pPr>
        <w:spacing w:after="0" w:line="240" w:lineRule="auto"/>
        <w:jc w:val="both"/>
        <w:rPr>
          <w:rFonts w:ascii="Arial" w:eastAsia="Times New Roman" w:hAnsi="Arial" w:cs="Arial"/>
          <w:sz w:val="20"/>
          <w:szCs w:val="20"/>
          <w:lang w:eastAsia="es-ES"/>
        </w:rPr>
      </w:pPr>
    </w:p>
    <w:p w14:paraId="376AD4CC" w14:textId="77777777" w:rsidR="00C97B9F" w:rsidRPr="000A3495" w:rsidRDefault="00C97B9F" w:rsidP="00C97B9F">
      <w:pPr>
        <w:numPr>
          <w:ilvl w:val="0"/>
          <w:numId w:val="5"/>
        </w:numPr>
        <w:autoSpaceDE w:val="0"/>
        <w:autoSpaceDN w:val="0"/>
        <w:adjustRightInd w:val="0"/>
        <w:spacing w:after="0" w:line="240" w:lineRule="auto"/>
        <w:ind w:left="1065"/>
        <w:jc w:val="both"/>
        <w:rPr>
          <w:rFonts w:ascii="Arial" w:eastAsia="Times New Roman" w:hAnsi="Arial" w:cs="Arial"/>
          <w:sz w:val="20"/>
          <w:szCs w:val="20"/>
          <w:lang w:val="es-CL" w:eastAsia="es-CL"/>
        </w:rPr>
      </w:pPr>
      <w:r w:rsidRPr="000A3495">
        <w:rPr>
          <w:rFonts w:ascii="Arial" w:eastAsia="Times New Roman" w:hAnsi="Arial" w:cs="Arial"/>
          <w:sz w:val="20"/>
          <w:szCs w:val="20"/>
          <w:lang w:val="es-CL" w:eastAsia="es-CL"/>
        </w:rPr>
        <w:t>Dar cumplimiento estricto a los plazos y condiciones establecidas para los procesos asignados a nivel nacional.</w:t>
      </w:r>
    </w:p>
    <w:p w14:paraId="187275DF" w14:textId="77777777" w:rsidR="00C97B9F" w:rsidRPr="000A3495" w:rsidRDefault="00C97B9F" w:rsidP="00C97B9F">
      <w:pPr>
        <w:autoSpaceDE w:val="0"/>
        <w:autoSpaceDN w:val="0"/>
        <w:adjustRightInd w:val="0"/>
        <w:spacing w:after="0" w:line="240" w:lineRule="auto"/>
        <w:ind w:left="1065"/>
        <w:jc w:val="both"/>
        <w:rPr>
          <w:rFonts w:ascii="Arial" w:eastAsia="Times New Roman" w:hAnsi="Arial" w:cs="Arial"/>
          <w:sz w:val="20"/>
          <w:szCs w:val="20"/>
          <w:lang w:val="es-CL" w:eastAsia="es-CL"/>
        </w:rPr>
      </w:pPr>
    </w:p>
    <w:p w14:paraId="7A20A4BB" w14:textId="77777777" w:rsidR="00C97B9F" w:rsidRPr="000A3495" w:rsidRDefault="00C97B9F" w:rsidP="00C97B9F">
      <w:pPr>
        <w:numPr>
          <w:ilvl w:val="0"/>
          <w:numId w:val="5"/>
        </w:numPr>
        <w:autoSpaceDE w:val="0"/>
        <w:autoSpaceDN w:val="0"/>
        <w:adjustRightInd w:val="0"/>
        <w:spacing w:after="0" w:line="240" w:lineRule="auto"/>
        <w:ind w:left="1065"/>
        <w:jc w:val="both"/>
        <w:rPr>
          <w:rFonts w:ascii="Arial" w:eastAsia="Times New Roman" w:hAnsi="Arial" w:cs="Arial"/>
          <w:sz w:val="20"/>
          <w:szCs w:val="20"/>
          <w:lang w:val="es-CL" w:eastAsia="es-CL"/>
        </w:rPr>
      </w:pPr>
      <w:r w:rsidRPr="000A3495">
        <w:rPr>
          <w:rFonts w:ascii="Arial" w:eastAsia="Times New Roman" w:hAnsi="Arial" w:cs="Arial"/>
          <w:sz w:val="20"/>
          <w:szCs w:val="20"/>
          <w:lang w:val="es-CL" w:eastAsia="es-CL"/>
        </w:rPr>
        <w:t>Garantizar el uso de su infraestructura y disponibilidad de horarios para la realización de las actividades de evaluación, en los casos que se requiera.</w:t>
      </w:r>
    </w:p>
    <w:p w14:paraId="515C8707" w14:textId="77777777" w:rsidR="00C97B9F" w:rsidRPr="000A3495" w:rsidRDefault="00C97B9F" w:rsidP="00C97B9F">
      <w:pPr>
        <w:autoSpaceDE w:val="0"/>
        <w:autoSpaceDN w:val="0"/>
        <w:adjustRightInd w:val="0"/>
        <w:spacing w:after="0" w:line="240" w:lineRule="auto"/>
        <w:ind w:left="1065"/>
        <w:jc w:val="both"/>
        <w:rPr>
          <w:rFonts w:ascii="Arial" w:eastAsia="Times New Roman" w:hAnsi="Arial" w:cs="Arial"/>
          <w:sz w:val="20"/>
          <w:szCs w:val="20"/>
          <w:lang w:val="es-CL" w:eastAsia="es-CL"/>
        </w:rPr>
      </w:pPr>
    </w:p>
    <w:p w14:paraId="65B5035D" w14:textId="77777777" w:rsidR="00C97B9F" w:rsidRPr="000A3495" w:rsidRDefault="00C97B9F" w:rsidP="00C97B9F">
      <w:pPr>
        <w:numPr>
          <w:ilvl w:val="0"/>
          <w:numId w:val="5"/>
        </w:numPr>
        <w:autoSpaceDE w:val="0"/>
        <w:autoSpaceDN w:val="0"/>
        <w:adjustRightInd w:val="0"/>
        <w:spacing w:after="0" w:line="240" w:lineRule="auto"/>
        <w:ind w:left="1065"/>
        <w:jc w:val="both"/>
        <w:rPr>
          <w:rFonts w:ascii="Arial" w:eastAsia="Times New Roman" w:hAnsi="Arial" w:cs="Arial"/>
          <w:sz w:val="20"/>
          <w:szCs w:val="20"/>
          <w:lang w:val="es-CL" w:eastAsia="es-CL"/>
        </w:rPr>
      </w:pPr>
      <w:r w:rsidRPr="000A3495">
        <w:rPr>
          <w:rFonts w:ascii="Arial" w:eastAsia="Times New Roman" w:hAnsi="Arial" w:cs="Arial"/>
          <w:sz w:val="20"/>
          <w:szCs w:val="20"/>
          <w:lang w:val="es-CL" w:eastAsia="es-CL"/>
        </w:rPr>
        <w:t>Emitir acta de registro de calificaciones y de promoción, debidamente timbrada y conteniendo la firma del director y los docentes que conformaron la comisión examinadora.</w:t>
      </w:r>
    </w:p>
    <w:p w14:paraId="6C4EEF3C" w14:textId="77777777" w:rsidR="00C97B9F" w:rsidRPr="000A3495" w:rsidRDefault="00C97B9F" w:rsidP="00C97B9F">
      <w:pPr>
        <w:pStyle w:val="Prrafodelista"/>
        <w:rPr>
          <w:rFonts w:ascii="Arial" w:eastAsia="Times New Roman" w:hAnsi="Arial" w:cs="Arial"/>
          <w:sz w:val="20"/>
          <w:szCs w:val="20"/>
          <w:lang w:val="es-CL" w:eastAsia="es-CL"/>
        </w:rPr>
      </w:pPr>
    </w:p>
    <w:p w14:paraId="6B956E87" w14:textId="325B6260" w:rsidR="00FE032D" w:rsidRPr="000A3495" w:rsidRDefault="00FE032D" w:rsidP="00FE032D">
      <w:pPr>
        <w:autoSpaceDE w:val="0"/>
        <w:autoSpaceDN w:val="0"/>
        <w:adjustRightInd w:val="0"/>
        <w:spacing w:after="0" w:line="240" w:lineRule="auto"/>
        <w:ind w:left="705"/>
        <w:jc w:val="both"/>
        <w:rPr>
          <w:rFonts w:ascii="Arial" w:eastAsia="Times New Roman" w:hAnsi="Arial" w:cs="Arial"/>
          <w:sz w:val="20"/>
          <w:szCs w:val="20"/>
          <w:lang w:val="es-CL" w:eastAsia="es-CL"/>
        </w:rPr>
      </w:pPr>
      <w:r w:rsidRPr="000A3495">
        <w:rPr>
          <w:rFonts w:ascii="Arial" w:eastAsia="Times New Roman" w:hAnsi="Arial" w:cs="Arial"/>
          <w:sz w:val="20"/>
          <w:szCs w:val="20"/>
          <w:lang w:val="es-CL" w:eastAsia="es-CL"/>
        </w:rPr>
        <w:t xml:space="preserve">Los montos para cancelar este año </w:t>
      </w:r>
      <w:r w:rsidR="00284781" w:rsidRPr="000A3495">
        <w:rPr>
          <w:rFonts w:ascii="Arial" w:eastAsia="Times New Roman" w:hAnsi="Arial" w:cs="Arial"/>
          <w:sz w:val="20"/>
          <w:szCs w:val="20"/>
          <w:lang w:val="es-CL" w:eastAsia="es-CL"/>
        </w:rPr>
        <w:t>202</w:t>
      </w:r>
      <w:r w:rsidR="00655769">
        <w:rPr>
          <w:rFonts w:ascii="Arial" w:eastAsia="Times New Roman" w:hAnsi="Arial" w:cs="Arial"/>
          <w:sz w:val="20"/>
          <w:szCs w:val="20"/>
          <w:lang w:val="es-CL" w:eastAsia="es-CL"/>
        </w:rPr>
        <w:t>6</w:t>
      </w:r>
      <w:r w:rsidRPr="000A3495">
        <w:rPr>
          <w:rFonts w:ascii="Arial" w:eastAsia="Times New Roman" w:hAnsi="Arial" w:cs="Arial"/>
          <w:sz w:val="20"/>
          <w:szCs w:val="20"/>
          <w:lang w:val="es-CL" w:eastAsia="es-CL"/>
        </w:rPr>
        <w:t xml:space="preserve"> para los procesos de examinación, según lo establecido en el Artículo 14° del Decreto Nº 211 de 2009, son los siguientes:</w:t>
      </w:r>
    </w:p>
    <w:p w14:paraId="5EBE1718" w14:textId="77777777" w:rsidR="00FE032D" w:rsidRPr="000A3495" w:rsidRDefault="00FE032D" w:rsidP="00FE032D">
      <w:pPr>
        <w:autoSpaceDE w:val="0"/>
        <w:autoSpaceDN w:val="0"/>
        <w:adjustRightInd w:val="0"/>
        <w:spacing w:after="0" w:line="240" w:lineRule="auto"/>
        <w:ind w:left="705"/>
        <w:jc w:val="both"/>
        <w:rPr>
          <w:rFonts w:ascii="Arial" w:eastAsia="Times New Roman" w:hAnsi="Arial" w:cs="Arial"/>
          <w:sz w:val="20"/>
          <w:szCs w:val="20"/>
          <w:lang w:val="es-CL" w:eastAsia="es-CL"/>
        </w:rPr>
      </w:pPr>
    </w:p>
    <w:p w14:paraId="3D88DCD8" w14:textId="76D98ED3" w:rsidR="00FE032D" w:rsidRPr="000A3495" w:rsidRDefault="00FE032D" w:rsidP="00FE032D">
      <w:pPr>
        <w:pStyle w:val="Prrafodelista"/>
        <w:numPr>
          <w:ilvl w:val="0"/>
          <w:numId w:val="38"/>
        </w:numPr>
        <w:autoSpaceDE w:val="0"/>
        <w:autoSpaceDN w:val="0"/>
        <w:adjustRightInd w:val="0"/>
        <w:jc w:val="both"/>
        <w:rPr>
          <w:rFonts w:ascii="Arial" w:eastAsia="Times New Roman" w:hAnsi="Arial" w:cs="Arial"/>
          <w:sz w:val="20"/>
          <w:szCs w:val="20"/>
          <w:lang w:val="es-CL" w:eastAsia="es-CL"/>
        </w:rPr>
      </w:pPr>
      <w:bookmarkStart w:id="2" w:name="_Hlk169191304"/>
      <w:r w:rsidRPr="000A3495">
        <w:rPr>
          <w:rFonts w:ascii="Arial" w:eastAsia="Times New Roman" w:hAnsi="Arial" w:cs="Arial"/>
          <w:sz w:val="20"/>
          <w:szCs w:val="20"/>
          <w:lang w:val="es-CL" w:eastAsia="es-CL"/>
        </w:rPr>
        <w:t>El docente examinador recibirá un honorario de 1.6% del grado 13º E.U.R. por alumno ex</w:t>
      </w:r>
      <w:r w:rsidR="008170F1" w:rsidRPr="000A3495">
        <w:rPr>
          <w:rFonts w:ascii="Arial" w:eastAsia="Times New Roman" w:hAnsi="Arial" w:cs="Arial"/>
          <w:sz w:val="20"/>
          <w:szCs w:val="20"/>
          <w:lang w:val="es-CL" w:eastAsia="es-CL"/>
        </w:rPr>
        <w:t>aminado, lo que corresponde a $</w:t>
      </w:r>
      <w:r w:rsidR="00655769">
        <w:rPr>
          <w:rFonts w:ascii="Arial" w:eastAsia="Times New Roman" w:hAnsi="Arial" w:cs="Arial"/>
          <w:sz w:val="20"/>
          <w:szCs w:val="20"/>
          <w:lang w:val="es-CL" w:eastAsia="es-CL"/>
        </w:rPr>
        <w:t>7.210</w:t>
      </w:r>
      <w:r w:rsidR="00284781" w:rsidRPr="000A3495">
        <w:rPr>
          <w:rFonts w:ascii="Arial" w:eastAsia="Times New Roman" w:hAnsi="Arial" w:cs="Arial"/>
          <w:sz w:val="20"/>
          <w:szCs w:val="20"/>
          <w:lang w:val="es-CL" w:eastAsia="es-CL"/>
        </w:rPr>
        <w:t>.-</w:t>
      </w:r>
      <w:r w:rsidRPr="000A3495">
        <w:rPr>
          <w:rFonts w:ascii="Arial" w:eastAsia="Times New Roman" w:hAnsi="Arial" w:cs="Arial"/>
          <w:sz w:val="20"/>
          <w:szCs w:val="20"/>
          <w:lang w:val="es-CL" w:eastAsia="es-CL"/>
        </w:rPr>
        <w:t xml:space="preserve">  </w:t>
      </w:r>
    </w:p>
    <w:p w14:paraId="43A9F8B5" w14:textId="77777777" w:rsidR="00FE032D" w:rsidRPr="000A3495" w:rsidRDefault="00FE032D" w:rsidP="00FE032D">
      <w:pPr>
        <w:pStyle w:val="Prrafodelista"/>
        <w:autoSpaceDE w:val="0"/>
        <w:autoSpaceDN w:val="0"/>
        <w:adjustRightInd w:val="0"/>
        <w:ind w:left="1425"/>
        <w:jc w:val="both"/>
        <w:rPr>
          <w:rFonts w:ascii="Arial" w:eastAsia="Times New Roman" w:hAnsi="Arial" w:cs="Arial"/>
          <w:sz w:val="20"/>
          <w:szCs w:val="20"/>
          <w:lang w:val="es-CL" w:eastAsia="es-CL"/>
        </w:rPr>
      </w:pPr>
    </w:p>
    <w:p w14:paraId="468D1E3D" w14:textId="61D9D3BC" w:rsidR="00FE032D" w:rsidRPr="00655769" w:rsidRDefault="00FE032D" w:rsidP="00655769">
      <w:pPr>
        <w:pStyle w:val="Prrafodelista"/>
        <w:numPr>
          <w:ilvl w:val="0"/>
          <w:numId w:val="38"/>
        </w:numPr>
        <w:autoSpaceDE w:val="0"/>
        <w:autoSpaceDN w:val="0"/>
        <w:adjustRightInd w:val="0"/>
        <w:jc w:val="both"/>
        <w:rPr>
          <w:rFonts w:ascii="Arial" w:eastAsia="Times New Roman" w:hAnsi="Arial" w:cs="Arial"/>
          <w:sz w:val="20"/>
          <w:szCs w:val="20"/>
          <w:lang w:val="es-CL" w:eastAsia="es-CL"/>
        </w:rPr>
      </w:pPr>
      <w:r w:rsidRPr="000A3495">
        <w:rPr>
          <w:rFonts w:ascii="Arial" w:eastAsia="Times New Roman" w:hAnsi="Arial" w:cs="Arial"/>
          <w:sz w:val="20"/>
          <w:szCs w:val="20"/>
          <w:lang w:val="es-CL" w:eastAsia="es-CL"/>
        </w:rPr>
        <w:t>El coordinador del proceso de examinación recibirá un honorario de 1.0% del grado 16° E.U.R. por alumno ex</w:t>
      </w:r>
      <w:r w:rsidR="008170F1" w:rsidRPr="000A3495">
        <w:rPr>
          <w:rFonts w:ascii="Arial" w:eastAsia="Times New Roman" w:hAnsi="Arial" w:cs="Arial"/>
          <w:sz w:val="20"/>
          <w:szCs w:val="20"/>
          <w:lang w:val="es-CL" w:eastAsia="es-CL"/>
        </w:rPr>
        <w:t>aminado, lo que corresponde a $</w:t>
      </w:r>
      <w:r w:rsidR="00655769">
        <w:rPr>
          <w:rFonts w:ascii="Arial" w:eastAsia="Times New Roman" w:hAnsi="Arial" w:cs="Arial"/>
          <w:sz w:val="20"/>
          <w:szCs w:val="20"/>
          <w:lang w:val="es-CL" w:eastAsia="es-CL"/>
        </w:rPr>
        <w:t>3.576</w:t>
      </w:r>
      <w:r w:rsidR="00FF460C" w:rsidRPr="00655769">
        <w:rPr>
          <w:rFonts w:ascii="Arial" w:eastAsia="Times New Roman" w:hAnsi="Arial" w:cs="Arial"/>
          <w:sz w:val="20"/>
          <w:szCs w:val="20"/>
          <w:lang w:val="es-CL" w:eastAsia="es-CL"/>
        </w:rPr>
        <w:t>.-</w:t>
      </w:r>
    </w:p>
    <w:bookmarkEnd w:id="2"/>
    <w:p w14:paraId="50982D5C" w14:textId="77777777" w:rsidR="00C97B9F" w:rsidRPr="000A3495" w:rsidRDefault="00C97B9F" w:rsidP="00C97B9F">
      <w:pPr>
        <w:autoSpaceDE w:val="0"/>
        <w:autoSpaceDN w:val="0"/>
        <w:adjustRightInd w:val="0"/>
        <w:spacing w:after="0" w:line="240" w:lineRule="auto"/>
        <w:ind w:left="705"/>
        <w:jc w:val="both"/>
        <w:rPr>
          <w:rFonts w:ascii="Arial" w:eastAsia="Times New Roman" w:hAnsi="Arial" w:cs="Arial"/>
          <w:sz w:val="20"/>
          <w:szCs w:val="20"/>
          <w:lang w:eastAsia="es-CL"/>
        </w:rPr>
      </w:pPr>
    </w:p>
    <w:p w14:paraId="7910F570" w14:textId="6BBAD953" w:rsidR="00C97B9F" w:rsidRPr="000A3495" w:rsidRDefault="00C97B9F" w:rsidP="00C97B9F">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 xml:space="preserve">Una vez seleccionada la comisión, se les informará por correo institucional al </w:t>
      </w:r>
      <w:r w:rsidR="00EB7CAC" w:rsidRPr="000A3495">
        <w:rPr>
          <w:rFonts w:ascii="Arial" w:eastAsia="Times New Roman" w:hAnsi="Arial" w:cs="Arial"/>
          <w:sz w:val="20"/>
          <w:szCs w:val="20"/>
          <w:lang w:eastAsia="es-ES"/>
        </w:rPr>
        <w:t>director</w:t>
      </w:r>
      <w:r w:rsidRPr="000A3495">
        <w:rPr>
          <w:rFonts w:ascii="Arial" w:eastAsia="Times New Roman" w:hAnsi="Arial" w:cs="Arial"/>
          <w:sz w:val="20"/>
          <w:szCs w:val="20"/>
          <w:lang w:eastAsia="es-ES"/>
        </w:rPr>
        <w:t xml:space="preserve"> y Sostenedor y se les convocará a Jornada de Capacitación</w:t>
      </w:r>
      <w:r w:rsidR="00FE032D" w:rsidRPr="000A3495">
        <w:rPr>
          <w:rFonts w:ascii="Arial" w:eastAsia="Times New Roman" w:hAnsi="Arial" w:cs="Arial"/>
          <w:sz w:val="20"/>
          <w:szCs w:val="20"/>
          <w:lang w:eastAsia="es-ES"/>
        </w:rPr>
        <w:t xml:space="preserve"> virtual</w:t>
      </w:r>
      <w:r w:rsidRPr="000A3495">
        <w:rPr>
          <w:rStyle w:val="Refdenotaalpie"/>
          <w:rFonts w:ascii="Arial" w:eastAsia="Times New Roman" w:hAnsi="Arial" w:cs="Arial"/>
          <w:sz w:val="20"/>
          <w:szCs w:val="20"/>
          <w:lang w:eastAsia="es-ES"/>
        </w:rPr>
        <w:footnoteReference w:id="1"/>
      </w:r>
      <w:r w:rsidRPr="000A3495">
        <w:rPr>
          <w:rFonts w:ascii="Arial" w:eastAsia="Times New Roman" w:hAnsi="Arial" w:cs="Arial"/>
          <w:sz w:val="20"/>
          <w:szCs w:val="20"/>
          <w:lang w:eastAsia="es-ES"/>
        </w:rPr>
        <w:t xml:space="preserve">.  En dicha reunión se les informará ampliamente sobre las actividades a realizar, los honorarios y se les hará </w:t>
      </w:r>
      <w:r w:rsidR="00FE032D" w:rsidRPr="000A3495">
        <w:rPr>
          <w:rFonts w:ascii="Arial" w:eastAsia="Times New Roman" w:hAnsi="Arial" w:cs="Arial"/>
          <w:sz w:val="20"/>
          <w:szCs w:val="20"/>
          <w:lang w:eastAsia="es-ES"/>
        </w:rPr>
        <w:t>envío</w:t>
      </w:r>
      <w:r w:rsidRPr="000A3495">
        <w:rPr>
          <w:rFonts w:ascii="Arial" w:eastAsia="Times New Roman" w:hAnsi="Arial" w:cs="Arial"/>
          <w:sz w:val="20"/>
          <w:szCs w:val="20"/>
          <w:lang w:eastAsia="es-ES"/>
        </w:rPr>
        <w:t xml:space="preserve"> del Manual del Examinador.         </w:t>
      </w:r>
    </w:p>
    <w:p w14:paraId="1AA4D3C8" w14:textId="77777777" w:rsidR="00C97B9F" w:rsidRPr="000A3495" w:rsidRDefault="00C97B9F" w:rsidP="00C97B9F">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 xml:space="preserve">   </w:t>
      </w:r>
    </w:p>
    <w:p w14:paraId="5BB1DE54" w14:textId="595FC891" w:rsidR="00C97B9F" w:rsidRPr="000A3495" w:rsidRDefault="00C97B9F" w:rsidP="00C97B9F">
      <w:pPr>
        <w:spacing w:after="0" w:line="240" w:lineRule="auto"/>
        <w:jc w:val="both"/>
        <w:rPr>
          <w:rFonts w:ascii="Arial" w:eastAsia="Times New Roman" w:hAnsi="Arial" w:cs="Arial"/>
          <w:sz w:val="20"/>
          <w:szCs w:val="20"/>
          <w:lang w:val="pt-BR" w:eastAsia="es-ES"/>
        </w:rPr>
      </w:pPr>
      <w:r w:rsidRPr="000A3495">
        <w:rPr>
          <w:rFonts w:ascii="Arial" w:eastAsia="Times New Roman" w:hAnsi="Arial" w:cs="Arial"/>
          <w:sz w:val="20"/>
          <w:szCs w:val="20"/>
          <w:lang w:val="pt-BR" w:eastAsia="es-ES"/>
        </w:rPr>
        <w:t xml:space="preserve">Saluda atentamente a </w:t>
      </w:r>
      <w:r w:rsidRPr="000A3495">
        <w:rPr>
          <w:rFonts w:ascii="Arial" w:eastAsia="Times New Roman" w:hAnsi="Arial" w:cs="Arial"/>
          <w:sz w:val="20"/>
          <w:szCs w:val="20"/>
          <w:lang w:val="es-CL" w:eastAsia="es-ES"/>
        </w:rPr>
        <w:t>Usted</w:t>
      </w:r>
      <w:r w:rsidRPr="000A3495">
        <w:rPr>
          <w:rFonts w:ascii="Arial" w:eastAsia="Times New Roman" w:hAnsi="Arial" w:cs="Arial"/>
          <w:sz w:val="20"/>
          <w:szCs w:val="20"/>
          <w:lang w:val="pt-BR" w:eastAsia="es-ES"/>
        </w:rPr>
        <w:t>.</w:t>
      </w:r>
    </w:p>
    <w:p w14:paraId="0481A41B" w14:textId="77777777" w:rsidR="00C97B9F" w:rsidRPr="000A3495" w:rsidRDefault="00C97B9F" w:rsidP="00C97B9F">
      <w:pPr>
        <w:spacing w:after="0" w:line="240" w:lineRule="auto"/>
        <w:jc w:val="both"/>
        <w:rPr>
          <w:rFonts w:ascii="Arial" w:eastAsia="Times New Roman" w:hAnsi="Arial" w:cs="Arial"/>
          <w:sz w:val="20"/>
          <w:szCs w:val="20"/>
          <w:lang w:eastAsia="es-ES"/>
        </w:rPr>
      </w:pPr>
    </w:p>
    <w:p w14:paraId="7C8156CD" w14:textId="77777777" w:rsidR="00C97B9F" w:rsidRPr="000A3495" w:rsidRDefault="00C97B9F" w:rsidP="00C97B9F">
      <w:pPr>
        <w:spacing w:after="0" w:line="240" w:lineRule="auto"/>
        <w:jc w:val="both"/>
        <w:rPr>
          <w:rFonts w:ascii="Arial" w:eastAsia="Times New Roman" w:hAnsi="Arial" w:cs="Arial"/>
          <w:sz w:val="20"/>
          <w:szCs w:val="20"/>
          <w:lang w:eastAsia="es-ES"/>
        </w:rPr>
      </w:pPr>
    </w:p>
    <w:p w14:paraId="08EC031E" w14:textId="77777777" w:rsidR="00C97B9F" w:rsidRPr="000A3495" w:rsidRDefault="00C97B9F" w:rsidP="00C97B9F">
      <w:pPr>
        <w:spacing w:after="0" w:line="240" w:lineRule="auto"/>
        <w:jc w:val="center"/>
        <w:rPr>
          <w:rFonts w:ascii="Arial" w:eastAsia="Times New Roman" w:hAnsi="Arial" w:cs="Arial"/>
          <w:sz w:val="20"/>
          <w:szCs w:val="20"/>
          <w:lang w:eastAsia="es-ES"/>
        </w:rPr>
      </w:pPr>
      <w:r w:rsidRPr="000A3495">
        <w:rPr>
          <w:rFonts w:ascii="Arial" w:eastAsia="Times New Roman" w:hAnsi="Arial" w:cs="Arial"/>
          <w:sz w:val="20"/>
          <w:szCs w:val="20"/>
          <w:lang w:eastAsia="es-ES"/>
        </w:rPr>
        <w:t>SECRETARIO REGIONAL MINISTERIAL DE EDUCACIÓN</w:t>
      </w:r>
    </w:p>
    <w:p w14:paraId="61404720" w14:textId="77777777" w:rsidR="00C97B9F" w:rsidRPr="000A3495" w:rsidRDefault="00C97B9F" w:rsidP="00C97B9F">
      <w:pPr>
        <w:spacing w:after="0" w:line="240" w:lineRule="auto"/>
        <w:jc w:val="center"/>
        <w:rPr>
          <w:rFonts w:ascii="Arial" w:eastAsia="Times New Roman" w:hAnsi="Arial" w:cs="Arial"/>
          <w:sz w:val="20"/>
          <w:szCs w:val="20"/>
          <w:lang w:eastAsia="es-ES"/>
        </w:rPr>
      </w:pPr>
      <w:r w:rsidRPr="000A3495">
        <w:rPr>
          <w:rFonts w:ascii="Arial" w:eastAsia="Times New Roman" w:hAnsi="Arial" w:cs="Arial"/>
          <w:sz w:val="20"/>
          <w:szCs w:val="20"/>
          <w:lang w:eastAsia="es-ES"/>
        </w:rPr>
        <w:t>REGIÓN ___</w:t>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r>
      <w:r w:rsidRPr="000A3495">
        <w:rPr>
          <w:rFonts w:ascii="Arial" w:eastAsia="Times New Roman" w:hAnsi="Arial" w:cs="Arial"/>
          <w:sz w:val="20"/>
          <w:szCs w:val="20"/>
          <w:lang w:eastAsia="es-ES"/>
        </w:rPr>
        <w:softHyphen/>
        <w:t>___________________________________</w:t>
      </w:r>
    </w:p>
    <w:p w14:paraId="525A9EEB" w14:textId="7F6F176B" w:rsidR="00063531" w:rsidRPr="000A3495" w:rsidRDefault="00C97B9F" w:rsidP="00FE032D">
      <w:pPr>
        <w:jc w:val="center"/>
        <w:rPr>
          <w:rFonts w:ascii="Arial" w:eastAsia="Arial Unicode MS" w:hAnsi="Arial" w:cs="Arial"/>
          <w:b/>
          <w:bCs/>
          <w:kern w:val="32"/>
          <w:sz w:val="20"/>
          <w:szCs w:val="20"/>
          <w:lang w:eastAsia="es-ES"/>
        </w:rPr>
      </w:pPr>
      <w:r w:rsidRPr="000A3495">
        <w:rPr>
          <w:rFonts w:ascii="Arial" w:eastAsia="Arial Unicode MS" w:hAnsi="Arial" w:cs="Arial"/>
          <w:bCs/>
          <w:kern w:val="32"/>
          <w:sz w:val="20"/>
          <w:szCs w:val="20"/>
          <w:lang w:eastAsia="es-ES"/>
        </w:rPr>
        <w:br w:type="page"/>
      </w:r>
      <w:bookmarkStart w:id="3" w:name="_Toc509386862"/>
      <w:r w:rsidR="00C44196" w:rsidRPr="000A3495">
        <w:rPr>
          <w:rFonts w:ascii="Arial" w:eastAsia="Arial Unicode MS" w:hAnsi="Arial" w:cs="Arial"/>
          <w:b/>
          <w:bCs/>
          <w:kern w:val="32"/>
          <w:sz w:val="20"/>
          <w:szCs w:val="20"/>
          <w:lang w:eastAsia="es-ES"/>
        </w:rPr>
        <w:lastRenderedPageBreak/>
        <w:t xml:space="preserve">ANEXO </w:t>
      </w:r>
      <w:r w:rsidR="00B62178" w:rsidRPr="000A3495">
        <w:rPr>
          <w:rFonts w:ascii="Arial" w:eastAsia="Arial Unicode MS" w:hAnsi="Arial" w:cs="Arial"/>
          <w:b/>
          <w:bCs/>
          <w:kern w:val="32"/>
          <w:sz w:val="20"/>
          <w:szCs w:val="20"/>
          <w:lang w:eastAsia="es-ES"/>
        </w:rPr>
        <w:t>N.º</w:t>
      </w:r>
      <w:r w:rsidR="00C44196" w:rsidRPr="000A3495">
        <w:rPr>
          <w:rFonts w:ascii="Arial" w:eastAsia="Arial Unicode MS" w:hAnsi="Arial" w:cs="Arial"/>
          <w:b/>
          <w:bCs/>
          <w:kern w:val="32"/>
          <w:sz w:val="20"/>
          <w:szCs w:val="20"/>
          <w:lang w:eastAsia="es-ES"/>
        </w:rPr>
        <w:t xml:space="preserve"> </w:t>
      </w:r>
      <w:r w:rsidR="00217D00" w:rsidRPr="000A3495">
        <w:rPr>
          <w:rFonts w:ascii="Arial" w:eastAsia="Arial Unicode MS" w:hAnsi="Arial" w:cs="Arial"/>
          <w:b/>
          <w:bCs/>
          <w:kern w:val="32"/>
          <w:sz w:val="20"/>
          <w:szCs w:val="20"/>
          <w:lang w:eastAsia="es-ES"/>
        </w:rPr>
        <w:t>2</w:t>
      </w:r>
      <w:r w:rsidR="00B11A56" w:rsidRPr="000A3495">
        <w:rPr>
          <w:rFonts w:ascii="Arial" w:eastAsia="Arial Unicode MS" w:hAnsi="Arial" w:cs="Arial"/>
          <w:b/>
          <w:bCs/>
          <w:kern w:val="32"/>
          <w:sz w:val="20"/>
          <w:szCs w:val="20"/>
          <w:lang w:eastAsia="es-ES"/>
        </w:rPr>
        <w:t xml:space="preserve">: </w:t>
      </w:r>
      <w:r w:rsidR="00217D00" w:rsidRPr="000A3495">
        <w:rPr>
          <w:rFonts w:ascii="Arial" w:eastAsia="Arial Unicode MS" w:hAnsi="Arial" w:cs="Arial"/>
          <w:b/>
          <w:bCs/>
          <w:kern w:val="32"/>
          <w:sz w:val="20"/>
          <w:szCs w:val="20"/>
          <w:lang w:eastAsia="es-ES"/>
        </w:rPr>
        <w:t xml:space="preserve">Modelo </w:t>
      </w:r>
      <w:r w:rsidR="00B11A56" w:rsidRPr="000A3495">
        <w:rPr>
          <w:rFonts w:ascii="Arial" w:eastAsia="Arial Unicode MS" w:hAnsi="Arial" w:cs="Arial"/>
          <w:b/>
          <w:bCs/>
          <w:kern w:val="32"/>
          <w:sz w:val="20"/>
          <w:szCs w:val="20"/>
          <w:lang w:eastAsia="es-ES"/>
        </w:rPr>
        <w:t>Carta Compromiso</w:t>
      </w:r>
      <w:bookmarkEnd w:id="1"/>
      <w:bookmarkEnd w:id="3"/>
    </w:p>
    <w:p w14:paraId="798F799B" w14:textId="77777777" w:rsidR="00B11A56" w:rsidRPr="000A3495" w:rsidRDefault="00B11A56" w:rsidP="000D07A7">
      <w:pPr>
        <w:spacing w:after="0" w:line="360" w:lineRule="auto"/>
        <w:jc w:val="both"/>
        <w:rPr>
          <w:rFonts w:ascii="Arial" w:eastAsia="Arial Unicode MS" w:hAnsi="Arial" w:cs="Arial"/>
          <w:sz w:val="20"/>
          <w:szCs w:val="20"/>
          <w:lang w:eastAsia="es-ES"/>
        </w:rPr>
      </w:pPr>
    </w:p>
    <w:p w14:paraId="7A9340EC" w14:textId="77777777" w:rsidR="00B11A56" w:rsidRPr="000A3495" w:rsidRDefault="00B11A56"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AL SR. (A)</w:t>
      </w:r>
    </w:p>
    <w:p w14:paraId="7E2E85E2" w14:textId="77777777" w:rsidR="00B11A56" w:rsidRPr="000A3495" w:rsidRDefault="00B11A56"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SECRETARIO REGIONAL MINISTERIAL DE EDUCACIÓN</w:t>
      </w:r>
    </w:p>
    <w:p w14:paraId="59D31B86" w14:textId="77777777" w:rsidR="00B11A56" w:rsidRPr="000A3495" w:rsidRDefault="00B11A56"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 REGIÓN………….......</w:t>
      </w:r>
    </w:p>
    <w:p w14:paraId="12D3B73A" w14:textId="77777777" w:rsidR="00816822" w:rsidRPr="000A3495" w:rsidRDefault="00816822" w:rsidP="000D07A7">
      <w:pPr>
        <w:spacing w:after="0" w:line="240" w:lineRule="auto"/>
        <w:jc w:val="both"/>
        <w:rPr>
          <w:rFonts w:ascii="Arial" w:eastAsia="Arial Unicode MS" w:hAnsi="Arial" w:cs="Arial"/>
          <w:sz w:val="20"/>
          <w:szCs w:val="20"/>
          <w:lang w:eastAsia="es-ES"/>
        </w:rPr>
      </w:pPr>
    </w:p>
    <w:p w14:paraId="5F28F3DA" w14:textId="77777777" w:rsidR="00F72637" w:rsidRPr="000A3495" w:rsidRDefault="00F72637" w:rsidP="000D07A7">
      <w:pPr>
        <w:spacing w:after="0" w:line="240" w:lineRule="auto"/>
        <w:jc w:val="both"/>
        <w:rPr>
          <w:rFonts w:ascii="Arial" w:eastAsia="Arial Unicode MS" w:hAnsi="Arial" w:cs="Arial"/>
          <w:sz w:val="20"/>
          <w:szCs w:val="20"/>
          <w:lang w:eastAsia="es-ES"/>
        </w:rPr>
      </w:pPr>
    </w:p>
    <w:p w14:paraId="411FCC7C" w14:textId="77777777" w:rsidR="00816822" w:rsidRPr="000A3495" w:rsidRDefault="00816822" w:rsidP="000D07A7">
      <w:pPr>
        <w:spacing w:after="0" w:line="240" w:lineRule="auto"/>
        <w:jc w:val="both"/>
        <w:rPr>
          <w:rFonts w:ascii="Arial" w:eastAsia="Arial Unicode MS" w:hAnsi="Arial" w:cs="Arial"/>
          <w:sz w:val="20"/>
          <w:szCs w:val="20"/>
          <w:lang w:eastAsia="es-ES"/>
        </w:rPr>
      </w:pPr>
    </w:p>
    <w:p w14:paraId="7BF48629" w14:textId="7F6DDB56" w:rsidR="00816822" w:rsidRPr="000A3495" w:rsidRDefault="00B11A56"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El Director (a) del establecimiento educacional…………………………………………. RBD Nº…………… que suscribe, domiciliado en…………………………………………………</w:t>
      </w:r>
      <w:r w:rsidR="00B62178" w:rsidRPr="000A3495">
        <w:rPr>
          <w:rFonts w:ascii="Arial" w:eastAsia="Arial Unicode MS" w:hAnsi="Arial" w:cs="Arial"/>
          <w:sz w:val="20"/>
          <w:szCs w:val="20"/>
          <w:lang w:eastAsia="es-ES"/>
        </w:rPr>
        <w:t>……</w:t>
      </w:r>
      <w:r w:rsidRPr="000A3495">
        <w:rPr>
          <w:rFonts w:ascii="Arial" w:eastAsia="Arial Unicode MS" w:hAnsi="Arial" w:cs="Arial"/>
          <w:sz w:val="20"/>
          <w:szCs w:val="20"/>
          <w:lang w:eastAsia="es-ES"/>
        </w:rPr>
        <w:t>. de la …………. Región, manifiesta oficialmente lo siguiente:</w:t>
      </w:r>
    </w:p>
    <w:p w14:paraId="6ECBE048" w14:textId="77777777" w:rsidR="00B11A56" w:rsidRPr="000A3495" w:rsidRDefault="00816822"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 xml:space="preserve"> </w:t>
      </w:r>
    </w:p>
    <w:p w14:paraId="1E682112" w14:textId="366F2546" w:rsidR="00B11A56" w:rsidRPr="000A3495" w:rsidRDefault="00B11A56"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 xml:space="preserve">Que acepta la designación efectuada por la SECREDUC </w:t>
      </w:r>
      <w:r w:rsidR="002F5DC0" w:rsidRPr="000A3495">
        <w:rPr>
          <w:rFonts w:ascii="Arial" w:eastAsia="Arial Unicode MS" w:hAnsi="Arial" w:cs="Arial"/>
          <w:sz w:val="20"/>
          <w:szCs w:val="20"/>
          <w:lang w:eastAsia="es-ES"/>
        </w:rPr>
        <w:t>para constituirse</w:t>
      </w:r>
      <w:r w:rsidRPr="000A3495">
        <w:rPr>
          <w:rFonts w:ascii="Arial" w:eastAsia="Arial Unicode MS" w:hAnsi="Arial" w:cs="Arial"/>
          <w:sz w:val="20"/>
          <w:szCs w:val="20"/>
          <w:lang w:eastAsia="es-ES"/>
        </w:rPr>
        <w:t xml:space="preserve"> como Entidad Examinadora de </w:t>
      </w:r>
      <w:r w:rsidRPr="000A3495">
        <w:rPr>
          <w:rFonts w:ascii="Arial" w:eastAsia="Arial Unicode MS" w:hAnsi="Arial" w:cs="Arial"/>
          <w:b/>
          <w:sz w:val="20"/>
          <w:szCs w:val="20"/>
          <w:lang w:eastAsia="es-ES"/>
        </w:rPr>
        <w:t xml:space="preserve">Modalidad Flexible </w:t>
      </w:r>
      <w:r w:rsidRPr="000A3495">
        <w:rPr>
          <w:rFonts w:ascii="Arial" w:eastAsia="Arial Unicode MS" w:hAnsi="Arial" w:cs="Arial"/>
          <w:sz w:val="20"/>
          <w:szCs w:val="20"/>
          <w:lang w:eastAsia="es-ES"/>
        </w:rPr>
        <w:t>Básicos y/o Medios, para el año ___________.</w:t>
      </w:r>
    </w:p>
    <w:p w14:paraId="1BC96D35" w14:textId="77777777" w:rsidR="00816822" w:rsidRPr="000A3495" w:rsidRDefault="00816822" w:rsidP="000D07A7">
      <w:pPr>
        <w:spacing w:after="0" w:line="240" w:lineRule="auto"/>
        <w:jc w:val="both"/>
        <w:rPr>
          <w:rFonts w:ascii="Arial" w:eastAsia="Arial Unicode MS" w:hAnsi="Arial" w:cs="Arial"/>
          <w:sz w:val="20"/>
          <w:szCs w:val="20"/>
          <w:lang w:eastAsia="es-ES"/>
        </w:rPr>
      </w:pPr>
    </w:p>
    <w:p w14:paraId="196F508A" w14:textId="77777777" w:rsidR="00B11A56" w:rsidRPr="000A3495" w:rsidRDefault="00B11A56"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Que el establecimiento educacional que dirige cumple con los siguientes requisitos:</w:t>
      </w:r>
    </w:p>
    <w:p w14:paraId="5E718025" w14:textId="77777777" w:rsidR="00816822" w:rsidRPr="000A3495" w:rsidRDefault="00816822" w:rsidP="000D07A7">
      <w:pPr>
        <w:spacing w:after="0" w:line="240" w:lineRule="auto"/>
        <w:jc w:val="both"/>
        <w:rPr>
          <w:rFonts w:ascii="Arial" w:eastAsia="Arial Unicode MS" w:hAnsi="Arial" w:cs="Arial"/>
          <w:sz w:val="20"/>
          <w:szCs w:val="20"/>
          <w:lang w:eastAsia="es-ES"/>
        </w:rPr>
      </w:pPr>
    </w:p>
    <w:p w14:paraId="434DE641" w14:textId="77777777" w:rsidR="00B11A56" w:rsidRPr="000A3495" w:rsidRDefault="00B11A56"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2.1.</w:t>
      </w:r>
      <w:r w:rsidRPr="000A3495">
        <w:rPr>
          <w:rFonts w:ascii="Arial" w:eastAsia="Arial Unicode MS" w:hAnsi="Arial" w:cs="Arial"/>
          <w:sz w:val="20"/>
          <w:szCs w:val="20"/>
          <w:lang w:eastAsia="es-ES"/>
        </w:rPr>
        <w:tab/>
        <w:t>Cuenta con el Decreto cooperador de la función educacional del Estado.</w:t>
      </w:r>
    </w:p>
    <w:p w14:paraId="1E872B26" w14:textId="145DC770" w:rsidR="00B11A56" w:rsidRPr="000A3495" w:rsidRDefault="00B11A56" w:rsidP="000D07A7">
      <w:pPr>
        <w:spacing w:after="0" w:line="240" w:lineRule="auto"/>
        <w:ind w:left="705" w:hanging="705"/>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2.2.</w:t>
      </w:r>
      <w:r w:rsidRPr="000A3495">
        <w:rPr>
          <w:rFonts w:ascii="Arial" w:eastAsia="Arial Unicode MS" w:hAnsi="Arial" w:cs="Arial"/>
          <w:sz w:val="20"/>
          <w:szCs w:val="20"/>
          <w:lang w:eastAsia="es-ES"/>
        </w:rPr>
        <w:tab/>
        <w:t xml:space="preserve">No es en la </w:t>
      </w:r>
      <w:r w:rsidR="002F5DC0" w:rsidRPr="000A3495">
        <w:rPr>
          <w:rFonts w:ascii="Arial" w:eastAsia="Arial Unicode MS" w:hAnsi="Arial" w:cs="Arial"/>
          <w:sz w:val="20"/>
          <w:szCs w:val="20"/>
          <w:lang w:eastAsia="es-ES"/>
        </w:rPr>
        <w:t>actualidad una Entidad</w:t>
      </w:r>
      <w:r w:rsidRPr="000A3495">
        <w:rPr>
          <w:rFonts w:ascii="Arial" w:eastAsia="Arial Unicode MS" w:hAnsi="Arial" w:cs="Arial"/>
          <w:sz w:val="20"/>
          <w:szCs w:val="20"/>
          <w:lang w:eastAsia="es-ES"/>
        </w:rPr>
        <w:t xml:space="preserve"> Ejecutora que ejecuta programas especiales de la Modalidad Flexible de Nivelación Básica y Media para Adultos, ni cuenta entre sus docentes con personal que se desempeñe en alguna de las Entidades Ejecutoras de nivelación de estudios.</w:t>
      </w:r>
    </w:p>
    <w:p w14:paraId="428F1AFC" w14:textId="77777777" w:rsidR="00B11A56" w:rsidRPr="000A3495" w:rsidRDefault="00B11A56" w:rsidP="000D07A7">
      <w:pPr>
        <w:spacing w:after="0" w:line="240" w:lineRule="auto"/>
        <w:ind w:left="705" w:hanging="705"/>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2.3.</w:t>
      </w:r>
      <w:r w:rsidRPr="000A3495">
        <w:rPr>
          <w:rFonts w:ascii="Arial" w:eastAsia="Arial Unicode MS" w:hAnsi="Arial" w:cs="Arial"/>
          <w:sz w:val="20"/>
          <w:szCs w:val="20"/>
          <w:lang w:eastAsia="es-ES"/>
        </w:rPr>
        <w:tab/>
        <w:t xml:space="preserve">Cuenta con un equipo docente que cumple funciones habituales en ese establecimiento, dispuesto a desempeñarse en forma remunerada en esta actividad, fuera de su horario habitual de trabajo. El equipo docente que formará parte de las_____ Comisiones Examinadoras está conformado por docentes titulados y/o cuentan con habilitación docente en los niveles educacionales y especialidades a los cuales postula para examinar. </w:t>
      </w:r>
    </w:p>
    <w:p w14:paraId="070B08A5" w14:textId="77777777" w:rsidR="00B11A56" w:rsidRPr="000A3495" w:rsidRDefault="00B11A56" w:rsidP="000D07A7">
      <w:pPr>
        <w:spacing w:after="0" w:line="240" w:lineRule="auto"/>
        <w:ind w:left="705" w:hanging="705"/>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2.4.</w:t>
      </w:r>
      <w:r w:rsidRPr="000A3495">
        <w:rPr>
          <w:rFonts w:ascii="Arial" w:eastAsia="Arial Unicode MS" w:hAnsi="Arial" w:cs="Arial"/>
          <w:sz w:val="20"/>
          <w:szCs w:val="20"/>
          <w:lang w:eastAsia="es-ES"/>
        </w:rPr>
        <w:tab/>
        <w:t xml:space="preserve">Garantiza el uso de infraestructura y disponibilidad de horario para la realización de las actividades de evaluación, en los casos que se requiera constituir sede de aplicación en su establecimiento. </w:t>
      </w:r>
    </w:p>
    <w:p w14:paraId="4D576647" w14:textId="77777777" w:rsidR="00816822" w:rsidRPr="000A3495" w:rsidRDefault="00816822" w:rsidP="000D07A7">
      <w:pPr>
        <w:spacing w:after="0" w:line="240" w:lineRule="auto"/>
        <w:jc w:val="both"/>
        <w:rPr>
          <w:rFonts w:ascii="Arial" w:eastAsia="Arial Unicode MS" w:hAnsi="Arial" w:cs="Arial"/>
          <w:sz w:val="20"/>
          <w:szCs w:val="20"/>
          <w:lang w:eastAsia="es-ES"/>
        </w:rPr>
      </w:pPr>
    </w:p>
    <w:p w14:paraId="2CFB7E72" w14:textId="77777777" w:rsidR="00B11A56" w:rsidRPr="000A3495" w:rsidRDefault="00B11A56"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 xml:space="preserve">Que se compromete a cumplir y hacer cumplir con los deberes y obligaciones señalados en el </w:t>
      </w:r>
      <w:r w:rsidR="00816822" w:rsidRPr="000A3495">
        <w:rPr>
          <w:rFonts w:ascii="Arial" w:eastAsia="Arial Unicode MS" w:hAnsi="Arial" w:cs="Arial"/>
          <w:b/>
          <w:i/>
          <w:sz w:val="20"/>
          <w:szCs w:val="20"/>
          <w:lang w:eastAsia="es-ES"/>
        </w:rPr>
        <w:t>Decreto Supremo N° 211 de 2009</w:t>
      </w:r>
      <w:r w:rsidR="00816822" w:rsidRPr="000A3495">
        <w:rPr>
          <w:rFonts w:ascii="Arial" w:eastAsia="Arial Unicode MS" w:hAnsi="Arial" w:cs="Arial"/>
          <w:i/>
          <w:sz w:val="20"/>
          <w:szCs w:val="20"/>
          <w:lang w:eastAsia="es-ES"/>
        </w:rPr>
        <w:t xml:space="preserve">, </w:t>
      </w:r>
      <w:r w:rsidRPr="000A3495">
        <w:rPr>
          <w:rFonts w:ascii="Arial" w:eastAsia="Arial Unicode MS" w:hAnsi="Arial" w:cs="Arial"/>
          <w:sz w:val="20"/>
          <w:szCs w:val="20"/>
          <w:lang w:eastAsia="es-ES"/>
        </w:rPr>
        <w:t xml:space="preserve">como con las instrucciones específicas emanadas del MINEDUC al respecto. </w:t>
      </w:r>
    </w:p>
    <w:p w14:paraId="472EAE49" w14:textId="77777777" w:rsidR="00EB0A02" w:rsidRPr="000A3495" w:rsidRDefault="00EB0A02" w:rsidP="000D07A7">
      <w:pPr>
        <w:spacing w:after="0" w:line="240" w:lineRule="auto"/>
        <w:jc w:val="both"/>
        <w:rPr>
          <w:rFonts w:ascii="Arial" w:eastAsia="Arial Unicode MS" w:hAnsi="Arial" w:cs="Arial"/>
          <w:sz w:val="20"/>
          <w:szCs w:val="20"/>
          <w:lang w:eastAsia="es-ES"/>
        </w:rPr>
      </w:pPr>
    </w:p>
    <w:p w14:paraId="64E0FC4F" w14:textId="77777777" w:rsidR="00816822" w:rsidRPr="000A3495" w:rsidRDefault="00816822" w:rsidP="000D07A7">
      <w:pPr>
        <w:spacing w:after="0" w:line="240" w:lineRule="auto"/>
        <w:jc w:val="both"/>
        <w:rPr>
          <w:rFonts w:ascii="Arial" w:eastAsia="Arial Unicode MS" w:hAnsi="Arial" w:cs="Arial"/>
          <w:sz w:val="20"/>
          <w:szCs w:val="20"/>
          <w:lang w:eastAsia="es-ES"/>
        </w:rPr>
      </w:pPr>
    </w:p>
    <w:p w14:paraId="263C6214" w14:textId="77777777" w:rsidR="00F72637" w:rsidRPr="000A3495" w:rsidRDefault="00F72637" w:rsidP="000D07A7">
      <w:pPr>
        <w:spacing w:after="0" w:line="240" w:lineRule="auto"/>
        <w:jc w:val="both"/>
        <w:rPr>
          <w:rFonts w:ascii="Arial" w:eastAsia="Arial Unicode MS" w:hAnsi="Arial" w:cs="Arial"/>
          <w:sz w:val="20"/>
          <w:szCs w:val="20"/>
          <w:lang w:eastAsia="es-ES"/>
        </w:rPr>
      </w:pPr>
    </w:p>
    <w:p w14:paraId="758B6B02" w14:textId="77777777" w:rsidR="00F72637" w:rsidRPr="000A3495" w:rsidRDefault="00F72637" w:rsidP="000D07A7">
      <w:pPr>
        <w:spacing w:after="0" w:line="240" w:lineRule="auto"/>
        <w:jc w:val="both"/>
        <w:rPr>
          <w:rFonts w:ascii="Arial" w:eastAsia="Arial Unicode MS" w:hAnsi="Arial" w:cs="Arial"/>
          <w:sz w:val="20"/>
          <w:szCs w:val="20"/>
          <w:lang w:eastAsia="es-ES"/>
        </w:rPr>
      </w:pPr>
    </w:p>
    <w:p w14:paraId="00953274" w14:textId="77777777" w:rsidR="00B11A56" w:rsidRPr="000A3495" w:rsidRDefault="00B11A56" w:rsidP="000D07A7">
      <w:pPr>
        <w:spacing w:after="0" w:line="240" w:lineRule="auto"/>
        <w:jc w:val="both"/>
        <w:rPr>
          <w:rFonts w:ascii="Arial" w:eastAsia="Arial Unicode MS" w:hAnsi="Arial" w:cs="Arial"/>
          <w:b/>
          <w:sz w:val="20"/>
          <w:szCs w:val="20"/>
          <w:lang w:eastAsia="es-ES"/>
        </w:rPr>
      </w:pPr>
      <w:r w:rsidRPr="000A3495">
        <w:rPr>
          <w:rFonts w:ascii="Arial" w:eastAsia="Arial Unicode MS" w:hAnsi="Arial" w:cs="Arial"/>
          <w:b/>
          <w:sz w:val="20"/>
          <w:szCs w:val="20"/>
          <w:lang w:eastAsia="es-ES"/>
        </w:rPr>
        <w:t>NOMBRES Y APELLIDOS</w:t>
      </w:r>
    </w:p>
    <w:p w14:paraId="76BD3007" w14:textId="77777777" w:rsidR="00B11A56" w:rsidRPr="000A3495" w:rsidRDefault="00B11A56"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Director</w:t>
      </w:r>
    </w:p>
    <w:p w14:paraId="52E87CF8" w14:textId="77777777" w:rsidR="00B11A56" w:rsidRPr="000A3495" w:rsidRDefault="00B11A56"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Nombre Establecimiento Educación</w:t>
      </w:r>
    </w:p>
    <w:p w14:paraId="3C0F2836" w14:textId="77777777" w:rsidR="00EB0A02" w:rsidRPr="000A3495" w:rsidRDefault="00EB0A02" w:rsidP="000D07A7">
      <w:pPr>
        <w:spacing w:after="0" w:line="240" w:lineRule="auto"/>
        <w:jc w:val="both"/>
        <w:rPr>
          <w:rFonts w:ascii="Arial" w:eastAsia="Arial Unicode MS" w:hAnsi="Arial" w:cs="Arial"/>
          <w:sz w:val="20"/>
          <w:szCs w:val="20"/>
          <w:lang w:eastAsia="es-ES"/>
        </w:rPr>
      </w:pPr>
    </w:p>
    <w:p w14:paraId="2C866B99" w14:textId="77777777" w:rsidR="00F72637" w:rsidRPr="000A3495" w:rsidRDefault="00F72637" w:rsidP="000D07A7">
      <w:pPr>
        <w:spacing w:after="0" w:line="240" w:lineRule="auto"/>
        <w:jc w:val="both"/>
        <w:rPr>
          <w:rFonts w:ascii="Arial" w:eastAsia="Arial Unicode MS" w:hAnsi="Arial" w:cs="Arial"/>
          <w:sz w:val="20"/>
          <w:szCs w:val="20"/>
          <w:lang w:eastAsia="es-ES"/>
        </w:rPr>
      </w:pPr>
    </w:p>
    <w:p w14:paraId="3BDA871A" w14:textId="77777777" w:rsidR="00816822" w:rsidRPr="000A3495" w:rsidRDefault="00816822" w:rsidP="000D07A7">
      <w:pPr>
        <w:spacing w:after="0" w:line="240" w:lineRule="auto"/>
        <w:jc w:val="both"/>
        <w:rPr>
          <w:rFonts w:ascii="Arial" w:eastAsia="Arial Unicode MS" w:hAnsi="Arial" w:cs="Arial"/>
          <w:sz w:val="20"/>
          <w:szCs w:val="20"/>
          <w:lang w:eastAsia="es-ES"/>
        </w:rPr>
      </w:pPr>
    </w:p>
    <w:p w14:paraId="497DC4F7" w14:textId="77777777" w:rsidR="00B11A56" w:rsidRPr="000A3495" w:rsidRDefault="00B11A56"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Lugar……………………………, fecha………….</w:t>
      </w:r>
    </w:p>
    <w:p w14:paraId="2548AFFD" w14:textId="77777777" w:rsidR="00217D00" w:rsidRPr="000A3495" w:rsidRDefault="00217D00">
      <w:pPr>
        <w:rPr>
          <w:rFonts w:ascii="Arial" w:eastAsia="Arial Unicode MS" w:hAnsi="Arial" w:cs="Arial"/>
          <w:b/>
          <w:bCs/>
          <w:kern w:val="32"/>
          <w:sz w:val="20"/>
          <w:szCs w:val="20"/>
          <w:lang w:eastAsia="es-ES"/>
        </w:rPr>
      </w:pPr>
      <w:bookmarkStart w:id="4" w:name="_Toc362345226"/>
      <w:bookmarkStart w:id="5" w:name="_Toc509386863"/>
      <w:bookmarkStart w:id="6" w:name="_Toc381199525"/>
      <w:r w:rsidRPr="000A3495">
        <w:rPr>
          <w:rFonts w:ascii="Arial" w:eastAsia="Arial Unicode MS" w:hAnsi="Arial" w:cs="Arial"/>
          <w:b/>
          <w:bCs/>
          <w:kern w:val="32"/>
          <w:sz w:val="20"/>
          <w:szCs w:val="20"/>
          <w:lang w:eastAsia="es-ES"/>
        </w:rPr>
        <w:br w:type="page"/>
      </w:r>
    </w:p>
    <w:p w14:paraId="162C1C03" w14:textId="12819845" w:rsidR="00B84DE5" w:rsidRPr="000A3495" w:rsidRDefault="00B11A56" w:rsidP="00C44196">
      <w:pPr>
        <w:keepNext/>
        <w:spacing w:before="240" w:after="60" w:line="240" w:lineRule="auto"/>
        <w:jc w:val="center"/>
        <w:outlineLvl w:val="0"/>
        <w:rPr>
          <w:rFonts w:ascii="Arial" w:eastAsia="Arial Unicode MS" w:hAnsi="Arial" w:cs="Arial"/>
          <w:b/>
          <w:bCs/>
          <w:kern w:val="32"/>
          <w:sz w:val="20"/>
          <w:szCs w:val="20"/>
          <w:lang w:eastAsia="es-ES"/>
        </w:rPr>
      </w:pPr>
      <w:r w:rsidRPr="000A3495">
        <w:rPr>
          <w:rFonts w:ascii="Arial" w:eastAsia="Arial Unicode MS" w:hAnsi="Arial" w:cs="Arial"/>
          <w:b/>
          <w:bCs/>
          <w:kern w:val="32"/>
          <w:sz w:val="20"/>
          <w:szCs w:val="20"/>
          <w:lang w:eastAsia="es-ES"/>
        </w:rPr>
        <w:lastRenderedPageBreak/>
        <w:t xml:space="preserve">ANEXO </w:t>
      </w:r>
      <w:r w:rsidR="00A81AB9" w:rsidRPr="000A3495">
        <w:rPr>
          <w:rFonts w:ascii="Arial" w:eastAsia="Arial Unicode MS" w:hAnsi="Arial" w:cs="Arial"/>
          <w:b/>
          <w:bCs/>
          <w:kern w:val="32"/>
          <w:sz w:val="20"/>
          <w:szCs w:val="20"/>
          <w:lang w:eastAsia="es-ES"/>
        </w:rPr>
        <w:t>N.º</w:t>
      </w:r>
      <w:r w:rsidRPr="000A3495">
        <w:rPr>
          <w:rFonts w:ascii="Arial" w:eastAsia="Arial Unicode MS" w:hAnsi="Arial" w:cs="Arial"/>
          <w:b/>
          <w:bCs/>
          <w:kern w:val="32"/>
          <w:sz w:val="20"/>
          <w:szCs w:val="20"/>
          <w:lang w:eastAsia="es-ES"/>
        </w:rPr>
        <w:t xml:space="preserve"> </w:t>
      </w:r>
      <w:r w:rsidR="00217D00" w:rsidRPr="000A3495">
        <w:rPr>
          <w:rFonts w:ascii="Arial" w:eastAsia="Arial Unicode MS" w:hAnsi="Arial" w:cs="Arial"/>
          <w:b/>
          <w:bCs/>
          <w:kern w:val="32"/>
          <w:sz w:val="20"/>
          <w:szCs w:val="20"/>
          <w:lang w:eastAsia="es-ES"/>
        </w:rPr>
        <w:t>3</w:t>
      </w:r>
      <w:r w:rsidRPr="000A3495">
        <w:rPr>
          <w:rFonts w:ascii="Arial" w:eastAsia="Arial Unicode MS" w:hAnsi="Arial" w:cs="Arial"/>
          <w:b/>
          <w:bCs/>
          <w:kern w:val="32"/>
          <w:sz w:val="20"/>
          <w:szCs w:val="20"/>
          <w:lang w:eastAsia="es-ES"/>
        </w:rPr>
        <w:t>:</w:t>
      </w:r>
      <w:bookmarkEnd w:id="4"/>
      <w:r w:rsidRPr="000A3495">
        <w:rPr>
          <w:rFonts w:ascii="Arial" w:eastAsia="Arial Unicode MS" w:hAnsi="Arial" w:cs="Arial"/>
          <w:b/>
          <w:bCs/>
          <w:kern w:val="32"/>
          <w:sz w:val="20"/>
          <w:szCs w:val="20"/>
          <w:lang w:eastAsia="es-ES"/>
        </w:rPr>
        <w:t xml:space="preserve"> </w:t>
      </w:r>
      <w:r w:rsidR="00B84DE5" w:rsidRPr="000A3495">
        <w:rPr>
          <w:rFonts w:ascii="Arial" w:eastAsia="Arial Unicode MS" w:hAnsi="Arial" w:cs="Arial"/>
          <w:b/>
          <w:bCs/>
          <w:kern w:val="32"/>
          <w:sz w:val="20"/>
          <w:szCs w:val="20"/>
          <w:lang w:eastAsia="es-ES"/>
        </w:rPr>
        <w:t>Calendario Nacional de Examinación</w:t>
      </w:r>
      <w:r w:rsidR="00003551" w:rsidRPr="000A3495">
        <w:rPr>
          <w:rFonts w:ascii="Arial" w:eastAsia="Arial Unicode MS" w:hAnsi="Arial" w:cs="Arial"/>
          <w:b/>
          <w:bCs/>
          <w:kern w:val="32"/>
          <w:sz w:val="20"/>
          <w:szCs w:val="20"/>
          <w:lang w:eastAsia="es-ES"/>
        </w:rPr>
        <w:t xml:space="preserve"> </w:t>
      </w:r>
      <w:bookmarkEnd w:id="5"/>
      <w:r w:rsidR="00FE032D" w:rsidRPr="000A3495">
        <w:rPr>
          <w:rFonts w:ascii="Arial" w:eastAsia="Arial Unicode MS" w:hAnsi="Arial" w:cs="Arial"/>
          <w:b/>
          <w:bCs/>
          <w:kern w:val="32"/>
          <w:sz w:val="20"/>
          <w:szCs w:val="20"/>
          <w:lang w:eastAsia="es-ES"/>
        </w:rPr>
        <w:t>202</w:t>
      </w:r>
      <w:r w:rsidR="00655769">
        <w:rPr>
          <w:rFonts w:ascii="Arial" w:eastAsia="Arial Unicode MS" w:hAnsi="Arial" w:cs="Arial"/>
          <w:b/>
          <w:bCs/>
          <w:kern w:val="32"/>
          <w:sz w:val="20"/>
          <w:szCs w:val="20"/>
          <w:lang w:eastAsia="es-ES"/>
        </w:rPr>
        <w:t>6</w:t>
      </w:r>
    </w:p>
    <w:p w14:paraId="674B0A1C" w14:textId="77777777" w:rsidR="00FE032D" w:rsidRPr="000A3495" w:rsidRDefault="00FE032D" w:rsidP="00C44196">
      <w:pPr>
        <w:keepNext/>
        <w:spacing w:before="240" w:after="60" w:line="240" w:lineRule="auto"/>
        <w:jc w:val="center"/>
        <w:outlineLvl w:val="0"/>
        <w:rPr>
          <w:rFonts w:ascii="Arial" w:eastAsia="Arial Unicode MS" w:hAnsi="Arial" w:cs="Arial"/>
          <w:bCs/>
          <w:kern w:val="32"/>
          <w:sz w:val="20"/>
          <w:szCs w:val="20"/>
          <w:lang w:eastAsia="es-ES"/>
        </w:rPr>
      </w:pPr>
    </w:p>
    <w:tbl>
      <w:tblPr>
        <w:tblW w:w="7760" w:type="dxa"/>
        <w:jc w:val="center"/>
        <w:tblCellMar>
          <w:left w:w="70" w:type="dxa"/>
          <w:right w:w="70" w:type="dxa"/>
        </w:tblCellMar>
        <w:tblLook w:val="04A0" w:firstRow="1" w:lastRow="0" w:firstColumn="1" w:lastColumn="0" w:noHBand="0" w:noVBand="1"/>
      </w:tblPr>
      <w:tblGrid>
        <w:gridCol w:w="1380"/>
        <w:gridCol w:w="2740"/>
        <w:gridCol w:w="3640"/>
      </w:tblGrid>
      <w:tr w:rsidR="008169F5" w:rsidRPr="000A3495" w14:paraId="16F08E4C" w14:textId="77777777" w:rsidTr="000A3495">
        <w:trPr>
          <w:trHeight w:val="300"/>
          <w:jc w:val="center"/>
        </w:trPr>
        <w:tc>
          <w:tcPr>
            <w:tcW w:w="13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6E66BA" w14:textId="77777777" w:rsidR="008169F5" w:rsidRPr="000A3495" w:rsidRDefault="008169F5" w:rsidP="008169F5">
            <w:pPr>
              <w:spacing w:after="0" w:line="240" w:lineRule="auto"/>
              <w:jc w:val="center"/>
              <w:rPr>
                <w:rFonts w:ascii="Arial" w:eastAsia="Times New Roman" w:hAnsi="Arial" w:cs="Arial"/>
                <w:b/>
                <w:bCs/>
                <w:color w:val="000000"/>
                <w:sz w:val="20"/>
                <w:szCs w:val="20"/>
                <w:lang w:val="es-CL" w:eastAsia="es-CL"/>
              </w:rPr>
            </w:pPr>
            <w:r w:rsidRPr="000A3495">
              <w:rPr>
                <w:rFonts w:ascii="Arial" w:eastAsia="Times New Roman" w:hAnsi="Arial" w:cs="Arial"/>
                <w:b/>
                <w:bCs/>
                <w:color w:val="000000"/>
                <w:sz w:val="20"/>
                <w:szCs w:val="20"/>
                <w:lang w:val="es-CL" w:eastAsia="es-CL"/>
              </w:rPr>
              <w:t>DECRETO</w:t>
            </w:r>
          </w:p>
        </w:tc>
        <w:tc>
          <w:tcPr>
            <w:tcW w:w="2740" w:type="dxa"/>
            <w:tcBorders>
              <w:top w:val="single" w:sz="4" w:space="0" w:color="auto"/>
              <w:left w:val="nil"/>
              <w:bottom w:val="single" w:sz="4" w:space="0" w:color="auto"/>
              <w:right w:val="single" w:sz="4" w:space="0" w:color="auto"/>
            </w:tcBorders>
            <w:shd w:val="clear" w:color="000000" w:fill="FFFFFF"/>
            <w:vAlign w:val="center"/>
            <w:hideMark/>
          </w:tcPr>
          <w:p w14:paraId="3667DE0A" w14:textId="77777777" w:rsidR="008169F5" w:rsidRPr="000A3495" w:rsidRDefault="008169F5" w:rsidP="008169F5">
            <w:pPr>
              <w:spacing w:after="0" w:line="240" w:lineRule="auto"/>
              <w:jc w:val="center"/>
              <w:rPr>
                <w:rFonts w:ascii="Arial" w:eastAsia="Times New Roman" w:hAnsi="Arial" w:cs="Arial"/>
                <w:b/>
                <w:bCs/>
                <w:color w:val="000000"/>
                <w:sz w:val="20"/>
                <w:szCs w:val="20"/>
                <w:lang w:val="es-CL" w:eastAsia="es-CL"/>
              </w:rPr>
            </w:pPr>
            <w:r w:rsidRPr="000A3495">
              <w:rPr>
                <w:rFonts w:ascii="Arial" w:eastAsia="Times New Roman" w:hAnsi="Arial" w:cs="Arial"/>
                <w:b/>
                <w:bCs/>
                <w:color w:val="000000"/>
                <w:sz w:val="20"/>
                <w:szCs w:val="20"/>
                <w:lang w:val="es-CL" w:eastAsia="es-CL"/>
              </w:rPr>
              <w:t>NIVEL EDUCATIVO</w:t>
            </w:r>
          </w:p>
        </w:tc>
        <w:tc>
          <w:tcPr>
            <w:tcW w:w="3640" w:type="dxa"/>
            <w:tcBorders>
              <w:top w:val="single" w:sz="4" w:space="0" w:color="auto"/>
              <w:left w:val="nil"/>
              <w:bottom w:val="single" w:sz="4" w:space="0" w:color="auto"/>
              <w:right w:val="single" w:sz="4" w:space="0" w:color="auto"/>
            </w:tcBorders>
            <w:shd w:val="clear" w:color="000000" w:fill="FFFFFF"/>
            <w:vAlign w:val="center"/>
            <w:hideMark/>
          </w:tcPr>
          <w:p w14:paraId="49BDF1C2" w14:textId="77777777" w:rsidR="008169F5" w:rsidRPr="000A3495" w:rsidRDefault="008169F5" w:rsidP="008169F5">
            <w:pPr>
              <w:spacing w:after="0" w:line="240" w:lineRule="auto"/>
              <w:jc w:val="center"/>
              <w:rPr>
                <w:rFonts w:ascii="Arial" w:eastAsia="Times New Roman" w:hAnsi="Arial" w:cs="Arial"/>
                <w:b/>
                <w:bCs/>
                <w:color w:val="000000"/>
                <w:sz w:val="20"/>
                <w:szCs w:val="20"/>
                <w:lang w:val="es-CL" w:eastAsia="es-CL"/>
              </w:rPr>
            </w:pPr>
            <w:r w:rsidRPr="000A3495">
              <w:rPr>
                <w:rFonts w:ascii="Arial" w:eastAsia="Times New Roman" w:hAnsi="Arial" w:cs="Arial"/>
                <w:b/>
                <w:bCs/>
                <w:color w:val="000000"/>
                <w:sz w:val="20"/>
                <w:szCs w:val="20"/>
                <w:lang w:val="es-CL" w:eastAsia="es-CL"/>
              </w:rPr>
              <w:t>PERÍODO DE APLICACIÓN</w:t>
            </w:r>
          </w:p>
        </w:tc>
      </w:tr>
      <w:tr w:rsidR="008169F5" w:rsidRPr="000A3495" w14:paraId="46028025" w14:textId="77777777" w:rsidTr="000A3495">
        <w:trPr>
          <w:trHeight w:val="300"/>
          <w:jc w:val="center"/>
        </w:trPr>
        <w:tc>
          <w:tcPr>
            <w:tcW w:w="13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8FC5E3" w14:textId="77777777" w:rsidR="008169F5" w:rsidRPr="000A3495" w:rsidRDefault="008169F5" w:rsidP="008169F5">
            <w:pPr>
              <w:spacing w:after="0" w:line="240" w:lineRule="auto"/>
              <w:jc w:val="center"/>
              <w:rPr>
                <w:rFonts w:ascii="Arial" w:eastAsia="Times New Roman" w:hAnsi="Arial" w:cs="Arial"/>
                <w:color w:val="000000"/>
                <w:sz w:val="20"/>
                <w:szCs w:val="20"/>
                <w:lang w:val="es-CL" w:eastAsia="es-CL"/>
              </w:rPr>
            </w:pPr>
            <w:r w:rsidRPr="000A3495">
              <w:rPr>
                <w:rFonts w:ascii="Arial" w:eastAsia="Times New Roman" w:hAnsi="Arial" w:cs="Arial"/>
                <w:color w:val="000000"/>
                <w:sz w:val="20"/>
                <w:szCs w:val="20"/>
                <w:lang w:val="es-CL" w:eastAsia="es-CL"/>
              </w:rPr>
              <w:t>N° 211 de 2009</w:t>
            </w:r>
          </w:p>
        </w:tc>
        <w:tc>
          <w:tcPr>
            <w:tcW w:w="2740" w:type="dxa"/>
            <w:tcBorders>
              <w:top w:val="nil"/>
              <w:left w:val="nil"/>
              <w:bottom w:val="nil"/>
              <w:right w:val="single" w:sz="4" w:space="0" w:color="auto"/>
            </w:tcBorders>
            <w:noWrap/>
            <w:vAlign w:val="center"/>
            <w:hideMark/>
          </w:tcPr>
          <w:p w14:paraId="17A76BDC"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r w:rsidRPr="000A3495">
              <w:rPr>
                <w:rFonts w:ascii="Arial" w:eastAsia="Times New Roman" w:hAnsi="Arial" w:cs="Arial"/>
                <w:color w:val="000000"/>
                <w:sz w:val="20"/>
                <w:szCs w:val="20"/>
                <w:lang w:val="es-CL" w:eastAsia="es-CL"/>
              </w:rPr>
              <w:t> </w:t>
            </w:r>
          </w:p>
        </w:tc>
        <w:tc>
          <w:tcPr>
            <w:tcW w:w="3640" w:type="dxa"/>
            <w:tcBorders>
              <w:top w:val="nil"/>
              <w:left w:val="nil"/>
              <w:bottom w:val="nil"/>
              <w:right w:val="single" w:sz="4" w:space="0" w:color="auto"/>
            </w:tcBorders>
            <w:shd w:val="clear" w:color="000000" w:fill="FFFFFF"/>
            <w:vAlign w:val="center"/>
            <w:hideMark/>
          </w:tcPr>
          <w:p w14:paraId="0CE19AF6" w14:textId="77777777" w:rsidR="008169F5" w:rsidRPr="000A3495" w:rsidRDefault="008169F5" w:rsidP="008169F5">
            <w:pPr>
              <w:spacing w:after="0" w:line="240" w:lineRule="auto"/>
              <w:rPr>
                <w:rFonts w:ascii="Arial" w:eastAsia="Times New Roman" w:hAnsi="Arial" w:cs="Arial"/>
                <w:b/>
                <w:bCs/>
                <w:color w:val="000000"/>
                <w:sz w:val="20"/>
                <w:szCs w:val="20"/>
                <w:lang w:val="es-CL" w:eastAsia="es-CL"/>
              </w:rPr>
            </w:pPr>
            <w:r w:rsidRPr="000A3495">
              <w:rPr>
                <w:rFonts w:ascii="Arial" w:eastAsia="Times New Roman" w:hAnsi="Arial" w:cs="Arial"/>
                <w:b/>
                <w:bCs/>
                <w:color w:val="000000"/>
                <w:sz w:val="20"/>
                <w:szCs w:val="20"/>
                <w:lang w:val="es-CL" w:eastAsia="es-CL"/>
              </w:rPr>
              <w:t>Desde:</w:t>
            </w:r>
          </w:p>
        </w:tc>
      </w:tr>
      <w:tr w:rsidR="008169F5" w:rsidRPr="000A3495" w14:paraId="6367BFC2" w14:textId="77777777" w:rsidTr="000A3495">
        <w:trPr>
          <w:trHeight w:val="300"/>
          <w:jc w:val="center"/>
        </w:trPr>
        <w:tc>
          <w:tcPr>
            <w:tcW w:w="1380" w:type="dxa"/>
            <w:vMerge/>
            <w:tcBorders>
              <w:top w:val="nil"/>
              <w:left w:val="single" w:sz="4" w:space="0" w:color="auto"/>
              <w:bottom w:val="single" w:sz="4" w:space="0" w:color="auto"/>
              <w:right w:val="single" w:sz="4" w:space="0" w:color="auto"/>
            </w:tcBorders>
            <w:vAlign w:val="center"/>
            <w:hideMark/>
          </w:tcPr>
          <w:p w14:paraId="68FAEECB"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p>
        </w:tc>
        <w:tc>
          <w:tcPr>
            <w:tcW w:w="2740" w:type="dxa"/>
            <w:tcBorders>
              <w:top w:val="nil"/>
              <w:left w:val="nil"/>
              <w:bottom w:val="nil"/>
              <w:right w:val="single" w:sz="4" w:space="0" w:color="auto"/>
            </w:tcBorders>
            <w:shd w:val="clear" w:color="000000" w:fill="FFFFFF"/>
            <w:vAlign w:val="center"/>
            <w:hideMark/>
          </w:tcPr>
          <w:p w14:paraId="7DA7DC66" w14:textId="77777777" w:rsidR="008169F5" w:rsidRPr="000A3495" w:rsidRDefault="008169F5" w:rsidP="008169F5">
            <w:pPr>
              <w:spacing w:after="0" w:line="240" w:lineRule="auto"/>
              <w:jc w:val="center"/>
              <w:rPr>
                <w:rFonts w:ascii="Arial" w:eastAsia="Times New Roman" w:hAnsi="Arial" w:cs="Arial"/>
                <w:color w:val="000000"/>
                <w:sz w:val="20"/>
                <w:szCs w:val="20"/>
                <w:lang w:val="es-CL" w:eastAsia="es-CL"/>
              </w:rPr>
            </w:pPr>
            <w:r w:rsidRPr="000A3495">
              <w:rPr>
                <w:rFonts w:ascii="Arial" w:eastAsia="Times New Roman" w:hAnsi="Arial" w:cs="Arial"/>
                <w:color w:val="000000"/>
                <w:sz w:val="20"/>
                <w:szCs w:val="20"/>
                <w:lang w:val="es-CL" w:eastAsia="es-CL"/>
              </w:rPr>
              <w:t> </w:t>
            </w:r>
          </w:p>
        </w:tc>
        <w:tc>
          <w:tcPr>
            <w:tcW w:w="3640" w:type="dxa"/>
            <w:tcBorders>
              <w:top w:val="nil"/>
              <w:left w:val="nil"/>
              <w:bottom w:val="nil"/>
              <w:right w:val="single" w:sz="4" w:space="0" w:color="auto"/>
            </w:tcBorders>
            <w:shd w:val="clear" w:color="000000" w:fill="FFFFFF"/>
            <w:vAlign w:val="center"/>
            <w:hideMark/>
          </w:tcPr>
          <w:p w14:paraId="2BBF4285" w14:textId="790FD70E" w:rsidR="008169F5" w:rsidRPr="000A3495" w:rsidRDefault="00655769" w:rsidP="008169F5">
            <w:pPr>
              <w:spacing w:after="0" w:line="240" w:lineRule="auto"/>
              <w:rPr>
                <w:rFonts w:ascii="Arial" w:eastAsia="Times New Roman" w:hAnsi="Arial" w:cs="Arial"/>
                <w:color w:val="000000"/>
                <w:sz w:val="20"/>
                <w:szCs w:val="20"/>
                <w:lang w:val="es-CL" w:eastAsia="es-CL"/>
              </w:rPr>
            </w:pPr>
            <w:r>
              <w:rPr>
                <w:rFonts w:ascii="Arial" w:eastAsia="Times New Roman" w:hAnsi="Arial" w:cs="Arial"/>
                <w:color w:val="000000"/>
                <w:sz w:val="20"/>
                <w:szCs w:val="20"/>
                <w:lang w:val="es-CL" w:eastAsia="es-CL"/>
              </w:rPr>
              <w:t>Viernes</w:t>
            </w:r>
            <w:r w:rsidR="000E7E0F" w:rsidRPr="000E7E0F">
              <w:rPr>
                <w:rFonts w:ascii="Arial" w:eastAsia="Times New Roman" w:hAnsi="Arial" w:cs="Arial"/>
                <w:color w:val="000000"/>
                <w:sz w:val="20"/>
                <w:szCs w:val="20"/>
                <w:lang w:val="es-CL" w:eastAsia="es-CL"/>
              </w:rPr>
              <w:t xml:space="preserve">, </w:t>
            </w:r>
            <w:r w:rsidR="00A81AB9">
              <w:rPr>
                <w:rFonts w:ascii="Arial" w:eastAsia="Times New Roman" w:hAnsi="Arial" w:cs="Arial"/>
                <w:color w:val="000000"/>
                <w:sz w:val="20"/>
                <w:szCs w:val="20"/>
                <w:lang w:val="es-CL" w:eastAsia="es-CL"/>
              </w:rPr>
              <w:t>0</w:t>
            </w:r>
            <w:r>
              <w:rPr>
                <w:rFonts w:ascii="Arial" w:eastAsia="Times New Roman" w:hAnsi="Arial" w:cs="Arial"/>
                <w:color w:val="000000"/>
                <w:sz w:val="20"/>
                <w:szCs w:val="20"/>
                <w:lang w:val="es-CL" w:eastAsia="es-CL"/>
              </w:rPr>
              <w:t>7</w:t>
            </w:r>
            <w:r w:rsidR="000E7E0F" w:rsidRPr="000E7E0F">
              <w:rPr>
                <w:rFonts w:ascii="Arial" w:eastAsia="Times New Roman" w:hAnsi="Arial" w:cs="Arial"/>
                <w:color w:val="000000"/>
                <w:sz w:val="20"/>
                <w:szCs w:val="20"/>
                <w:lang w:val="es-CL" w:eastAsia="es-CL"/>
              </w:rPr>
              <w:t xml:space="preserve"> de agosto de 202</w:t>
            </w:r>
            <w:r>
              <w:rPr>
                <w:rFonts w:ascii="Arial" w:eastAsia="Times New Roman" w:hAnsi="Arial" w:cs="Arial"/>
                <w:color w:val="000000"/>
                <w:sz w:val="20"/>
                <w:szCs w:val="20"/>
                <w:lang w:val="es-CL" w:eastAsia="es-CL"/>
              </w:rPr>
              <w:t>6</w:t>
            </w:r>
          </w:p>
        </w:tc>
      </w:tr>
      <w:tr w:rsidR="008169F5" w:rsidRPr="000A3495" w14:paraId="4C0CFD8C" w14:textId="77777777" w:rsidTr="000A3495">
        <w:trPr>
          <w:trHeight w:val="300"/>
          <w:jc w:val="center"/>
        </w:trPr>
        <w:tc>
          <w:tcPr>
            <w:tcW w:w="1380" w:type="dxa"/>
            <w:vMerge/>
            <w:tcBorders>
              <w:top w:val="nil"/>
              <w:left w:val="single" w:sz="4" w:space="0" w:color="auto"/>
              <w:bottom w:val="single" w:sz="4" w:space="0" w:color="auto"/>
              <w:right w:val="single" w:sz="4" w:space="0" w:color="auto"/>
            </w:tcBorders>
            <w:vAlign w:val="center"/>
            <w:hideMark/>
          </w:tcPr>
          <w:p w14:paraId="1E344E58"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p>
        </w:tc>
        <w:tc>
          <w:tcPr>
            <w:tcW w:w="2740" w:type="dxa"/>
            <w:tcBorders>
              <w:top w:val="nil"/>
              <w:left w:val="nil"/>
              <w:bottom w:val="nil"/>
              <w:right w:val="single" w:sz="4" w:space="0" w:color="auto"/>
            </w:tcBorders>
            <w:noWrap/>
            <w:vAlign w:val="center"/>
            <w:hideMark/>
          </w:tcPr>
          <w:p w14:paraId="57AE49C7"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r w:rsidRPr="000A3495">
              <w:rPr>
                <w:rFonts w:ascii="Arial" w:eastAsia="Times New Roman" w:hAnsi="Arial" w:cs="Arial"/>
                <w:color w:val="000000"/>
                <w:sz w:val="20"/>
                <w:szCs w:val="20"/>
                <w:lang w:val="es-CL" w:eastAsia="es-CL"/>
              </w:rPr>
              <w:t> </w:t>
            </w:r>
          </w:p>
        </w:tc>
        <w:tc>
          <w:tcPr>
            <w:tcW w:w="3640" w:type="dxa"/>
            <w:tcBorders>
              <w:top w:val="nil"/>
              <w:left w:val="nil"/>
              <w:bottom w:val="nil"/>
              <w:right w:val="single" w:sz="4" w:space="0" w:color="auto"/>
            </w:tcBorders>
            <w:shd w:val="clear" w:color="000000" w:fill="FFFFFF"/>
            <w:vAlign w:val="center"/>
            <w:hideMark/>
          </w:tcPr>
          <w:p w14:paraId="54513FE4" w14:textId="77777777" w:rsidR="008169F5" w:rsidRPr="000A3495" w:rsidRDefault="008169F5" w:rsidP="008169F5">
            <w:pPr>
              <w:spacing w:after="0" w:line="240" w:lineRule="auto"/>
              <w:rPr>
                <w:rFonts w:ascii="Arial" w:eastAsia="Times New Roman" w:hAnsi="Arial" w:cs="Arial"/>
                <w:b/>
                <w:bCs/>
                <w:color w:val="000000"/>
                <w:sz w:val="20"/>
                <w:szCs w:val="20"/>
                <w:lang w:val="es-CL" w:eastAsia="es-CL"/>
              </w:rPr>
            </w:pPr>
            <w:r w:rsidRPr="000A3495">
              <w:rPr>
                <w:rFonts w:ascii="Arial" w:eastAsia="Times New Roman" w:hAnsi="Arial" w:cs="Arial"/>
                <w:b/>
                <w:bCs/>
                <w:color w:val="000000"/>
                <w:sz w:val="20"/>
                <w:szCs w:val="20"/>
                <w:lang w:val="es-CL" w:eastAsia="es-CL"/>
              </w:rPr>
              <w:t>Hasta:</w:t>
            </w:r>
          </w:p>
        </w:tc>
      </w:tr>
      <w:tr w:rsidR="008169F5" w:rsidRPr="000A3495" w14:paraId="4A68E60D" w14:textId="77777777" w:rsidTr="000A3495">
        <w:trPr>
          <w:trHeight w:val="300"/>
          <w:jc w:val="center"/>
        </w:trPr>
        <w:tc>
          <w:tcPr>
            <w:tcW w:w="1380" w:type="dxa"/>
            <w:vMerge/>
            <w:tcBorders>
              <w:top w:val="nil"/>
              <w:left w:val="single" w:sz="4" w:space="0" w:color="auto"/>
              <w:bottom w:val="single" w:sz="4" w:space="0" w:color="auto"/>
              <w:right w:val="single" w:sz="4" w:space="0" w:color="auto"/>
            </w:tcBorders>
            <w:vAlign w:val="center"/>
            <w:hideMark/>
          </w:tcPr>
          <w:p w14:paraId="2967B708"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p>
        </w:tc>
        <w:tc>
          <w:tcPr>
            <w:tcW w:w="2740" w:type="dxa"/>
            <w:vMerge w:val="restart"/>
            <w:tcBorders>
              <w:top w:val="nil"/>
              <w:left w:val="single" w:sz="4" w:space="0" w:color="auto"/>
              <w:bottom w:val="nil"/>
              <w:right w:val="single" w:sz="4" w:space="0" w:color="auto"/>
            </w:tcBorders>
            <w:shd w:val="clear" w:color="000000" w:fill="FFFFFF"/>
            <w:vAlign w:val="center"/>
            <w:hideMark/>
          </w:tcPr>
          <w:p w14:paraId="0AE57936" w14:textId="77777777" w:rsidR="008169F5" w:rsidRPr="000A3495" w:rsidRDefault="008169F5" w:rsidP="008169F5">
            <w:pPr>
              <w:spacing w:after="0" w:line="240" w:lineRule="auto"/>
              <w:jc w:val="center"/>
              <w:rPr>
                <w:rFonts w:ascii="Arial" w:eastAsia="Times New Roman" w:hAnsi="Arial" w:cs="Arial"/>
                <w:color w:val="000000"/>
                <w:sz w:val="20"/>
                <w:szCs w:val="20"/>
                <w:lang w:val="es-CL" w:eastAsia="es-CL"/>
              </w:rPr>
            </w:pPr>
            <w:r w:rsidRPr="000A3495">
              <w:rPr>
                <w:rFonts w:ascii="Arial" w:eastAsia="Times New Roman" w:hAnsi="Arial" w:cs="Arial"/>
                <w:color w:val="000000"/>
                <w:sz w:val="20"/>
                <w:szCs w:val="20"/>
                <w:lang w:val="es-CL" w:eastAsia="es-CL"/>
              </w:rPr>
              <w:t>Educación Básica (1º, 2º y 3º Nivel)</w:t>
            </w:r>
          </w:p>
        </w:tc>
        <w:tc>
          <w:tcPr>
            <w:tcW w:w="3640" w:type="dxa"/>
            <w:tcBorders>
              <w:top w:val="nil"/>
              <w:left w:val="nil"/>
              <w:bottom w:val="single" w:sz="4" w:space="0" w:color="auto"/>
              <w:right w:val="single" w:sz="4" w:space="0" w:color="auto"/>
            </w:tcBorders>
            <w:shd w:val="clear" w:color="000000" w:fill="FFFFFF"/>
            <w:vAlign w:val="center"/>
            <w:hideMark/>
          </w:tcPr>
          <w:p w14:paraId="2067D526" w14:textId="46D17FDF" w:rsidR="008169F5" w:rsidRPr="000A3495" w:rsidRDefault="00655769" w:rsidP="008169F5">
            <w:pPr>
              <w:spacing w:after="0" w:line="240" w:lineRule="auto"/>
              <w:rPr>
                <w:rFonts w:ascii="Arial" w:eastAsia="Times New Roman" w:hAnsi="Arial" w:cs="Arial"/>
                <w:color w:val="000000"/>
                <w:sz w:val="20"/>
                <w:szCs w:val="20"/>
                <w:lang w:val="es-CL" w:eastAsia="es-CL"/>
              </w:rPr>
            </w:pPr>
            <w:r>
              <w:rPr>
                <w:rFonts w:ascii="Arial" w:eastAsia="Times New Roman" w:hAnsi="Arial" w:cs="Arial"/>
                <w:color w:val="000000"/>
                <w:sz w:val="20"/>
                <w:szCs w:val="20"/>
                <w:lang w:val="es-CL" w:eastAsia="es-CL"/>
              </w:rPr>
              <w:t>D</w:t>
            </w:r>
            <w:r w:rsidR="000E7E0F" w:rsidRPr="000E7E0F">
              <w:rPr>
                <w:rFonts w:ascii="Arial" w:eastAsia="Times New Roman" w:hAnsi="Arial" w:cs="Arial"/>
                <w:color w:val="000000"/>
                <w:sz w:val="20"/>
                <w:szCs w:val="20"/>
                <w:lang w:val="es-CL" w:eastAsia="es-CL"/>
              </w:rPr>
              <w:t xml:space="preserve">omingo, </w:t>
            </w:r>
            <w:r>
              <w:rPr>
                <w:rFonts w:ascii="Arial" w:eastAsia="Times New Roman" w:hAnsi="Arial" w:cs="Arial"/>
                <w:color w:val="000000"/>
                <w:sz w:val="20"/>
                <w:szCs w:val="20"/>
                <w:lang w:val="es-CL" w:eastAsia="es-CL"/>
              </w:rPr>
              <w:t>09</w:t>
            </w:r>
            <w:r w:rsidR="000E7E0F" w:rsidRPr="000E7E0F">
              <w:rPr>
                <w:rFonts w:ascii="Arial" w:eastAsia="Times New Roman" w:hAnsi="Arial" w:cs="Arial"/>
                <w:color w:val="000000"/>
                <w:sz w:val="20"/>
                <w:szCs w:val="20"/>
                <w:lang w:val="es-CL" w:eastAsia="es-CL"/>
              </w:rPr>
              <w:t xml:space="preserve"> de agosto de 202</w:t>
            </w:r>
            <w:r>
              <w:rPr>
                <w:rFonts w:ascii="Arial" w:eastAsia="Times New Roman" w:hAnsi="Arial" w:cs="Arial"/>
                <w:color w:val="000000"/>
                <w:sz w:val="20"/>
                <w:szCs w:val="20"/>
                <w:lang w:val="es-CL" w:eastAsia="es-CL"/>
              </w:rPr>
              <w:t>6</w:t>
            </w:r>
          </w:p>
        </w:tc>
      </w:tr>
      <w:tr w:rsidR="008169F5" w:rsidRPr="000A3495" w14:paraId="2F09DBEF" w14:textId="77777777" w:rsidTr="000A3495">
        <w:trPr>
          <w:trHeight w:val="300"/>
          <w:jc w:val="center"/>
        </w:trPr>
        <w:tc>
          <w:tcPr>
            <w:tcW w:w="1380" w:type="dxa"/>
            <w:vMerge/>
            <w:tcBorders>
              <w:top w:val="nil"/>
              <w:left w:val="single" w:sz="4" w:space="0" w:color="auto"/>
              <w:bottom w:val="single" w:sz="4" w:space="0" w:color="auto"/>
              <w:right w:val="single" w:sz="4" w:space="0" w:color="auto"/>
            </w:tcBorders>
            <w:vAlign w:val="center"/>
            <w:hideMark/>
          </w:tcPr>
          <w:p w14:paraId="354E52FF"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p>
        </w:tc>
        <w:tc>
          <w:tcPr>
            <w:tcW w:w="2740" w:type="dxa"/>
            <w:vMerge/>
            <w:tcBorders>
              <w:top w:val="nil"/>
              <w:left w:val="single" w:sz="4" w:space="0" w:color="auto"/>
              <w:bottom w:val="nil"/>
              <w:right w:val="single" w:sz="4" w:space="0" w:color="auto"/>
            </w:tcBorders>
            <w:vAlign w:val="center"/>
            <w:hideMark/>
          </w:tcPr>
          <w:p w14:paraId="18D2C50D"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p>
        </w:tc>
        <w:tc>
          <w:tcPr>
            <w:tcW w:w="3640" w:type="dxa"/>
            <w:tcBorders>
              <w:top w:val="nil"/>
              <w:left w:val="nil"/>
              <w:bottom w:val="nil"/>
              <w:right w:val="single" w:sz="4" w:space="0" w:color="auto"/>
            </w:tcBorders>
            <w:shd w:val="clear" w:color="000000" w:fill="FFFFFF"/>
            <w:vAlign w:val="center"/>
            <w:hideMark/>
          </w:tcPr>
          <w:p w14:paraId="68DE30FA" w14:textId="77777777" w:rsidR="008169F5" w:rsidRPr="000A3495" w:rsidRDefault="008169F5" w:rsidP="008169F5">
            <w:pPr>
              <w:spacing w:after="0" w:line="240" w:lineRule="auto"/>
              <w:rPr>
                <w:rFonts w:ascii="Arial" w:eastAsia="Times New Roman" w:hAnsi="Arial" w:cs="Arial"/>
                <w:b/>
                <w:bCs/>
                <w:color w:val="000000"/>
                <w:sz w:val="20"/>
                <w:szCs w:val="20"/>
                <w:lang w:val="es-CL" w:eastAsia="es-CL"/>
              </w:rPr>
            </w:pPr>
            <w:r w:rsidRPr="000A3495">
              <w:rPr>
                <w:rFonts w:ascii="Arial" w:eastAsia="Times New Roman" w:hAnsi="Arial" w:cs="Arial"/>
                <w:b/>
                <w:bCs/>
                <w:color w:val="000000"/>
                <w:sz w:val="20"/>
                <w:szCs w:val="20"/>
                <w:lang w:val="es-CL" w:eastAsia="es-CL"/>
              </w:rPr>
              <w:t>Desde:</w:t>
            </w:r>
          </w:p>
        </w:tc>
      </w:tr>
      <w:tr w:rsidR="008169F5" w:rsidRPr="000A3495" w14:paraId="2220D1FD" w14:textId="77777777" w:rsidTr="000A3495">
        <w:trPr>
          <w:trHeight w:val="300"/>
          <w:jc w:val="center"/>
        </w:trPr>
        <w:tc>
          <w:tcPr>
            <w:tcW w:w="1380" w:type="dxa"/>
            <w:vMerge/>
            <w:tcBorders>
              <w:top w:val="nil"/>
              <w:left w:val="single" w:sz="4" w:space="0" w:color="auto"/>
              <w:bottom w:val="single" w:sz="4" w:space="0" w:color="auto"/>
              <w:right w:val="single" w:sz="4" w:space="0" w:color="auto"/>
            </w:tcBorders>
            <w:vAlign w:val="center"/>
            <w:hideMark/>
          </w:tcPr>
          <w:p w14:paraId="284735FE"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p>
        </w:tc>
        <w:tc>
          <w:tcPr>
            <w:tcW w:w="2740" w:type="dxa"/>
            <w:vMerge w:val="restart"/>
            <w:tcBorders>
              <w:top w:val="nil"/>
              <w:left w:val="single" w:sz="4" w:space="0" w:color="auto"/>
              <w:bottom w:val="nil"/>
              <w:right w:val="single" w:sz="4" w:space="0" w:color="auto"/>
            </w:tcBorders>
            <w:shd w:val="clear" w:color="000000" w:fill="FFFFFF"/>
            <w:vAlign w:val="center"/>
            <w:hideMark/>
          </w:tcPr>
          <w:p w14:paraId="4EEF26C4" w14:textId="77777777" w:rsidR="008169F5" w:rsidRPr="000A3495" w:rsidRDefault="008169F5" w:rsidP="008169F5">
            <w:pPr>
              <w:spacing w:after="0" w:line="240" w:lineRule="auto"/>
              <w:jc w:val="center"/>
              <w:rPr>
                <w:rFonts w:ascii="Arial" w:eastAsia="Times New Roman" w:hAnsi="Arial" w:cs="Arial"/>
                <w:color w:val="000000"/>
                <w:sz w:val="20"/>
                <w:szCs w:val="20"/>
                <w:lang w:val="es-CL" w:eastAsia="es-CL"/>
              </w:rPr>
            </w:pPr>
            <w:r w:rsidRPr="000A3495">
              <w:rPr>
                <w:rFonts w:ascii="Arial" w:eastAsia="Times New Roman" w:hAnsi="Arial" w:cs="Arial"/>
                <w:color w:val="000000"/>
                <w:sz w:val="20"/>
                <w:szCs w:val="20"/>
                <w:lang w:val="es-CL" w:eastAsia="es-CL"/>
              </w:rPr>
              <w:t>Educación Media (1º y 2º Ciclo)</w:t>
            </w:r>
          </w:p>
        </w:tc>
        <w:tc>
          <w:tcPr>
            <w:tcW w:w="3640" w:type="dxa"/>
            <w:tcBorders>
              <w:top w:val="nil"/>
              <w:left w:val="nil"/>
              <w:bottom w:val="nil"/>
              <w:right w:val="single" w:sz="4" w:space="0" w:color="auto"/>
            </w:tcBorders>
            <w:shd w:val="clear" w:color="000000" w:fill="FFFFFF"/>
            <w:vAlign w:val="center"/>
            <w:hideMark/>
          </w:tcPr>
          <w:p w14:paraId="47AF10B5" w14:textId="6C5AF903" w:rsidR="008169F5" w:rsidRPr="000A3495" w:rsidRDefault="00655769" w:rsidP="008169F5">
            <w:pPr>
              <w:spacing w:after="0" w:line="240" w:lineRule="auto"/>
              <w:rPr>
                <w:rFonts w:ascii="Arial" w:eastAsia="Times New Roman" w:hAnsi="Arial" w:cs="Arial"/>
                <w:color w:val="000000"/>
                <w:sz w:val="20"/>
                <w:szCs w:val="20"/>
                <w:lang w:val="es-CL" w:eastAsia="es-CL"/>
              </w:rPr>
            </w:pPr>
            <w:r>
              <w:rPr>
                <w:rFonts w:ascii="Arial" w:eastAsia="Times New Roman" w:hAnsi="Arial" w:cs="Arial"/>
                <w:color w:val="000000"/>
                <w:sz w:val="20"/>
                <w:szCs w:val="20"/>
                <w:lang w:val="es-CL" w:eastAsia="es-CL"/>
              </w:rPr>
              <w:t>Viernes</w:t>
            </w:r>
            <w:r w:rsidR="000E7E0F" w:rsidRPr="000E7E0F">
              <w:rPr>
                <w:rFonts w:ascii="Arial" w:eastAsia="Times New Roman" w:hAnsi="Arial" w:cs="Arial"/>
                <w:color w:val="000000"/>
                <w:sz w:val="20"/>
                <w:szCs w:val="20"/>
                <w:lang w:val="es-CL" w:eastAsia="es-CL"/>
              </w:rPr>
              <w:t xml:space="preserve">, </w:t>
            </w:r>
            <w:r w:rsidR="00A81AB9">
              <w:rPr>
                <w:rFonts w:ascii="Arial" w:eastAsia="Times New Roman" w:hAnsi="Arial" w:cs="Arial"/>
                <w:color w:val="000000"/>
                <w:sz w:val="20"/>
                <w:szCs w:val="20"/>
                <w:lang w:val="es-CL" w:eastAsia="es-CL"/>
              </w:rPr>
              <w:t>0</w:t>
            </w:r>
            <w:r>
              <w:rPr>
                <w:rFonts w:ascii="Arial" w:eastAsia="Times New Roman" w:hAnsi="Arial" w:cs="Arial"/>
                <w:color w:val="000000"/>
                <w:sz w:val="20"/>
                <w:szCs w:val="20"/>
                <w:lang w:val="es-CL" w:eastAsia="es-CL"/>
              </w:rPr>
              <w:t>9</w:t>
            </w:r>
            <w:r w:rsidR="000E7E0F" w:rsidRPr="000E7E0F">
              <w:rPr>
                <w:rFonts w:ascii="Arial" w:eastAsia="Times New Roman" w:hAnsi="Arial" w:cs="Arial"/>
                <w:color w:val="000000"/>
                <w:sz w:val="20"/>
                <w:szCs w:val="20"/>
                <w:lang w:val="es-CL" w:eastAsia="es-CL"/>
              </w:rPr>
              <w:t xml:space="preserve"> de octubre de 202</w:t>
            </w:r>
            <w:r>
              <w:rPr>
                <w:rFonts w:ascii="Arial" w:eastAsia="Times New Roman" w:hAnsi="Arial" w:cs="Arial"/>
                <w:color w:val="000000"/>
                <w:sz w:val="20"/>
                <w:szCs w:val="20"/>
                <w:lang w:val="es-CL" w:eastAsia="es-CL"/>
              </w:rPr>
              <w:t>6</w:t>
            </w:r>
          </w:p>
        </w:tc>
      </w:tr>
      <w:tr w:rsidR="008169F5" w:rsidRPr="000A3495" w14:paraId="5393451E" w14:textId="77777777" w:rsidTr="000A3495">
        <w:trPr>
          <w:trHeight w:val="300"/>
          <w:jc w:val="center"/>
        </w:trPr>
        <w:tc>
          <w:tcPr>
            <w:tcW w:w="1380" w:type="dxa"/>
            <w:vMerge/>
            <w:tcBorders>
              <w:top w:val="nil"/>
              <w:left w:val="single" w:sz="4" w:space="0" w:color="auto"/>
              <w:bottom w:val="single" w:sz="4" w:space="0" w:color="auto"/>
              <w:right w:val="single" w:sz="4" w:space="0" w:color="auto"/>
            </w:tcBorders>
            <w:vAlign w:val="center"/>
            <w:hideMark/>
          </w:tcPr>
          <w:p w14:paraId="60248F68"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p>
        </w:tc>
        <w:tc>
          <w:tcPr>
            <w:tcW w:w="2740" w:type="dxa"/>
            <w:vMerge/>
            <w:tcBorders>
              <w:top w:val="nil"/>
              <w:left w:val="single" w:sz="4" w:space="0" w:color="auto"/>
              <w:bottom w:val="nil"/>
              <w:right w:val="single" w:sz="4" w:space="0" w:color="auto"/>
            </w:tcBorders>
            <w:vAlign w:val="center"/>
            <w:hideMark/>
          </w:tcPr>
          <w:p w14:paraId="759E60F8"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p>
        </w:tc>
        <w:tc>
          <w:tcPr>
            <w:tcW w:w="3640" w:type="dxa"/>
            <w:tcBorders>
              <w:top w:val="nil"/>
              <w:left w:val="nil"/>
              <w:bottom w:val="nil"/>
              <w:right w:val="single" w:sz="4" w:space="0" w:color="auto"/>
            </w:tcBorders>
            <w:shd w:val="clear" w:color="000000" w:fill="FFFFFF"/>
            <w:vAlign w:val="center"/>
            <w:hideMark/>
          </w:tcPr>
          <w:p w14:paraId="57FB0247" w14:textId="77777777" w:rsidR="008169F5" w:rsidRPr="000A3495" w:rsidRDefault="008169F5" w:rsidP="008169F5">
            <w:pPr>
              <w:spacing w:after="0" w:line="240" w:lineRule="auto"/>
              <w:rPr>
                <w:rFonts w:ascii="Arial" w:eastAsia="Times New Roman" w:hAnsi="Arial" w:cs="Arial"/>
                <w:b/>
                <w:bCs/>
                <w:color w:val="000000"/>
                <w:sz w:val="20"/>
                <w:szCs w:val="20"/>
                <w:lang w:val="es-CL" w:eastAsia="es-CL"/>
              </w:rPr>
            </w:pPr>
            <w:r w:rsidRPr="000A3495">
              <w:rPr>
                <w:rFonts w:ascii="Arial" w:eastAsia="Times New Roman" w:hAnsi="Arial" w:cs="Arial"/>
                <w:b/>
                <w:bCs/>
                <w:color w:val="000000"/>
                <w:sz w:val="20"/>
                <w:szCs w:val="20"/>
                <w:lang w:val="es-CL" w:eastAsia="es-CL"/>
              </w:rPr>
              <w:t>Hasta:</w:t>
            </w:r>
          </w:p>
        </w:tc>
      </w:tr>
      <w:tr w:rsidR="008169F5" w:rsidRPr="000A3495" w14:paraId="353E5660" w14:textId="77777777" w:rsidTr="000A3495">
        <w:trPr>
          <w:trHeight w:val="300"/>
          <w:jc w:val="center"/>
        </w:trPr>
        <w:tc>
          <w:tcPr>
            <w:tcW w:w="1380" w:type="dxa"/>
            <w:vMerge/>
            <w:tcBorders>
              <w:top w:val="nil"/>
              <w:left w:val="single" w:sz="4" w:space="0" w:color="auto"/>
              <w:bottom w:val="single" w:sz="4" w:space="0" w:color="auto"/>
              <w:right w:val="single" w:sz="4" w:space="0" w:color="auto"/>
            </w:tcBorders>
            <w:vAlign w:val="center"/>
            <w:hideMark/>
          </w:tcPr>
          <w:p w14:paraId="53CF7C3E"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p>
        </w:tc>
        <w:tc>
          <w:tcPr>
            <w:tcW w:w="2740" w:type="dxa"/>
            <w:tcBorders>
              <w:top w:val="nil"/>
              <w:left w:val="nil"/>
              <w:bottom w:val="nil"/>
              <w:right w:val="single" w:sz="4" w:space="0" w:color="auto"/>
            </w:tcBorders>
            <w:shd w:val="clear" w:color="000000" w:fill="FFFFFF"/>
            <w:vAlign w:val="center"/>
            <w:hideMark/>
          </w:tcPr>
          <w:p w14:paraId="59DE4963"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r w:rsidRPr="000A3495">
              <w:rPr>
                <w:rFonts w:ascii="Arial" w:eastAsia="Times New Roman" w:hAnsi="Arial" w:cs="Arial"/>
                <w:color w:val="000000"/>
                <w:sz w:val="20"/>
                <w:szCs w:val="20"/>
                <w:lang w:val="es-CL" w:eastAsia="es-CL"/>
              </w:rPr>
              <w:t> </w:t>
            </w:r>
          </w:p>
        </w:tc>
        <w:tc>
          <w:tcPr>
            <w:tcW w:w="3640" w:type="dxa"/>
            <w:tcBorders>
              <w:top w:val="nil"/>
              <w:left w:val="nil"/>
              <w:bottom w:val="single" w:sz="4" w:space="0" w:color="auto"/>
              <w:right w:val="single" w:sz="4" w:space="0" w:color="auto"/>
            </w:tcBorders>
            <w:shd w:val="clear" w:color="000000" w:fill="FFFFFF"/>
            <w:vAlign w:val="center"/>
            <w:hideMark/>
          </w:tcPr>
          <w:p w14:paraId="3FB24643" w14:textId="40807A89" w:rsidR="008169F5" w:rsidRPr="000A3495" w:rsidRDefault="00655769" w:rsidP="008169F5">
            <w:pPr>
              <w:spacing w:after="0" w:line="240" w:lineRule="auto"/>
              <w:rPr>
                <w:rFonts w:ascii="Arial" w:eastAsia="Times New Roman" w:hAnsi="Arial" w:cs="Arial"/>
                <w:color w:val="000000"/>
                <w:sz w:val="20"/>
                <w:szCs w:val="20"/>
                <w:lang w:val="es-CL" w:eastAsia="es-CL"/>
              </w:rPr>
            </w:pPr>
            <w:r>
              <w:rPr>
                <w:rFonts w:ascii="Arial" w:eastAsia="Times New Roman" w:hAnsi="Arial" w:cs="Arial"/>
                <w:color w:val="000000"/>
                <w:sz w:val="20"/>
                <w:szCs w:val="20"/>
                <w:lang w:val="es-CL" w:eastAsia="es-CL"/>
              </w:rPr>
              <w:t>Domingo</w:t>
            </w:r>
            <w:r w:rsidR="000E7E0F" w:rsidRPr="000E7E0F">
              <w:rPr>
                <w:rFonts w:ascii="Arial" w:eastAsia="Times New Roman" w:hAnsi="Arial" w:cs="Arial"/>
                <w:color w:val="000000"/>
                <w:sz w:val="20"/>
                <w:szCs w:val="20"/>
                <w:lang w:val="es-CL" w:eastAsia="es-CL"/>
              </w:rPr>
              <w:t>, 11 de octubre de 202</w:t>
            </w:r>
            <w:r>
              <w:rPr>
                <w:rFonts w:ascii="Arial" w:eastAsia="Times New Roman" w:hAnsi="Arial" w:cs="Arial"/>
                <w:color w:val="000000"/>
                <w:sz w:val="20"/>
                <w:szCs w:val="20"/>
                <w:lang w:val="es-CL" w:eastAsia="es-CL"/>
              </w:rPr>
              <w:t>6</w:t>
            </w:r>
          </w:p>
        </w:tc>
      </w:tr>
      <w:tr w:rsidR="008169F5" w:rsidRPr="000A3495" w14:paraId="4B3504EA" w14:textId="77777777" w:rsidTr="000A3495">
        <w:trPr>
          <w:trHeight w:val="300"/>
          <w:jc w:val="center"/>
        </w:trPr>
        <w:tc>
          <w:tcPr>
            <w:tcW w:w="1380" w:type="dxa"/>
            <w:vMerge/>
            <w:tcBorders>
              <w:top w:val="nil"/>
              <w:left w:val="single" w:sz="4" w:space="0" w:color="auto"/>
              <w:bottom w:val="single" w:sz="4" w:space="0" w:color="auto"/>
              <w:right w:val="single" w:sz="4" w:space="0" w:color="auto"/>
            </w:tcBorders>
            <w:vAlign w:val="center"/>
            <w:hideMark/>
          </w:tcPr>
          <w:p w14:paraId="33847924"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p>
        </w:tc>
        <w:tc>
          <w:tcPr>
            <w:tcW w:w="2740" w:type="dxa"/>
            <w:tcBorders>
              <w:top w:val="nil"/>
              <w:left w:val="nil"/>
              <w:bottom w:val="nil"/>
              <w:right w:val="single" w:sz="4" w:space="0" w:color="auto"/>
            </w:tcBorders>
            <w:shd w:val="clear" w:color="000000" w:fill="FFFFFF"/>
            <w:vAlign w:val="center"/>
            <w:hideMark/>
          </w:tcPr>
          <w:p w14:paraId="7C2832DD"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r w:rsidRPr="000A3495">
              <w:rPr>
                <w:rFonts w:ascii="Arial" w:eastAsia="Times New Roman" w:hAnsi="Arial" w:cs="Arial"/>
                <w:color w:val="000000"/>
                <w:sz w:val="20"/>
                <w:szCs w:val="20"/>
                <w:lang w:val="es-CL" w:eastAsia="es-CL"/>
              </w:rPr>
              <w:t> </w:t>
            </w:r>
          </w:p>
        </w:tc>
        <w:tc>
          <w:tcPr>
            <w:tcW w:w="3640" w:type="dxa"/>
            <w:tcBorders>
              <w:top w:val="nil"/>
              <w:left w:val="nil"/>
              <w:bottom w:val="nil"/>
              <w:right w:val="single" w:sz="4" w:space="0" w:color="auto"/>
            </w:tcBorders>
            <w:shd w:val="clear" w:color="000000" w:fill="FFFFFF"/>
            <w:vAlign w:val="center"/>
            <w:hideMark/>
          </w:tcPr>
          <w:p w14:paraId="2D3451DB" w14:textId="77777777" w:rsidR="008169F5" w:rsidRPr="000A3495" w:rsidRDefault="008169F5" w:rsidP="008169F5">
            <w:pPr>
              <w:spacing w:after="0" w:line="240" w:lineRule="auto"/>
              <w:rPr>
                <w:rFonts w:ascii="Arial" w:eastAsia="Times New Roman" w:hAnsi="Arial" w:cs="Arial"/>
                <w:b/>
                <w:bCs/>
                <w:color w:val="000000"/>
                <w:sz w:val="20"/>
                <w:szCs w:val="20"/>
                <w:lang w:val="es-CL" w:eastAsia="es-CL"/>
              </w:rPr>
            </w:pPr>
            <w:r w:rsidRPr="000A3495">
              <w:rPr>
                <w:rFonts w:ascii="Arial" w:eastAsia="Times New Roman" w:hAnsi="Arial" w:cs="Arial"/>
                <w:b/>
                <w:bCs/>
                <w:color w:val="000000"/>
                <w:sz w:val="20"/>
                <w:szCs w:val="20"/>
                <w:lang w:val="es-CL" w:eastAsia="es-CL"/>
              </w:rPr>
              <w:t>Desde:</w:t>
            </w:r>
          </w:p>
        </w:tc>
      </w:tr>
      <w:tr w:rsidR="008169F5" w:rsidRPr="000A3495" w14:paraId="77E38807" w14:textId="77777777" w:rsidTr="000A3495">
        <w:trPr>
          <w:trHeight w:val="300"/>
          <w:jc w:val="center"/>
        </w:trPr>
        <w:tc>
          <w:tcPr>
            <w:tcW w:w="1380" w:type="dxa"/>
            <w:vMerge/>
            <w:tcBorders>
              <w:top w:val="nil"/>
              <w:left w:val="single" w:sz="4" w:space="0" w:color="auto"/>
              <w:bottom w:val="single" w:sz="4" w:space="0" w:color="auto"/>
              <w:right w:val="single" w:sz="4" w:space="0" w:color="auto"/>
            </w:tcBorders>
            <w:vAlign w:val="center"/>
            <w:hideMark/>
          </w:tcPr>
          <w:p w14:paraId="4C0A745A"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p>
        </w:tc>
        <w:tc>
          <w:tcPr>
            <w:tcW w:w="2740" w:type="dxa"/>
            <w:tcBorders>
              <w:top w:val="nil"/>
              <w:left w:val="nil"/>
              <w:bottom w:val="nil"/>
              <w:right w:val="single" w:sz="4" w:space="0" w:color="auto"/>
            </w:tcBorders>
            <w:shd w:val="clear" w:color="000000" w:fill="FFFFFF"/>
            <w:vAlign w:val="center"/>
            <w:hideMark/>
          </w:tcPr>
          <w:p w14:paraId="481E7763"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r w:rsidRPr="000A3495">
              <w:rPr>
                <w:rFonts w:ascii="Arial" w:eastAsia="Times New Roman" w:hAnsi="Arial" w:cs="Arial"/>
                <w:color w:val="000000"/>
                <w:sz w:val="20"/>
                <w:szCs w:val="20"/>
                <w:lang w:val="es-CL" w:eastAsia="es-CL"/>
              </w:rPr>
              <w:t> </w:t>
            </w:r>
          </w:p>
        </w:tc>
        <w:tc>
          <w:tcPr>
            <w:tcW w:w="3640" w:type="dxa"/>
            <w:tcBorders>
              <w:top w:val="nil"/>
              <w:left w:val="nil"/>
              <w:bottom w:val="nil"/>
              <w:right w:val="single" w:sz="4" w:space="0" w:color="auto"/>
            </w:tcBorders>
            <w:shd w:val="clear" w:color="000000" w:fill="FFFFFF"/>
            <w:vAlign w:val="center"/>
            <w:hideMark/>
          </w:tcPr>
          <w:p w14:paraId="53D6F0DF" w14:textId="47C090BC" w:rsidR="008169F5" w:rsidRPr="000A3495" w:rsidRDefault="00655769" w:rsidP="008169F5">
            <w:pPr>
              <w:spacing w:after="0" w:line="240" w:lineRule="auto"/>
              <w:rPr>
                <w:rFonts w:ascii="Arial" w:eastAsia="Times New Roman" w:hAnsi="Arial" w:cs="Arial"/>
                <w:color w:val="000000"/>
                <w:sz w:val="20"/>
                <w:szCs w:val="20"/>
                <w:lang w:val="es-CL" w:eastAsia="es-CL"/>
              </w:rPr>
            </w:pPr>
            <w:r>
              <w:rPr>
                <w:rFonts w:ascii="Arial" w:eastAsia="Times New Roman" w:hAnsi="Arial" w:cs="Arial"/>
                <w:color w:val="000000"/>
                <w:sz w:val="20"/>
                <w:szCs w:val="20"/>
                <w:lang w:val="es-CL" w:eastAsia="es-CL"/>
              </w:rPr>
              <w:t>Viernes</w:t>
            </w:r>
            <w:r w:rsidR="000E7E0F" w:rsidRPr="000E7E0F">
              <w:rPr>
                <w:rFonts w:ascii="Arial" w:eastAsia="Times New Roman" w:hAnsi="Arial" w:cs="Arial"/>
                <w:color w:val="000000"/>
                <w:sz w:val="20"/>
                <w:szCs w:val="20"/>
                <w:lang w:val="es-CL" w:eastAsia="es-CL"/>
              </w:rPr>
              <w:t xml:space="preserve">, </w:t>
            </w:r>
            <w:r>
              <w:rPr>
                <w:rFonts w:ascii="Arial" w:eastAsia="Times New Roman" w:hAnsi="Arial" w:cs="Arial"/>
                <w:color w:val="000000"/>
                <w:sz w:val="20"/>
                <w:szCs w:val="20"/>
                <w:lang w:val="es-CL" w:eastAsia="es-CL"/>
              </w:rPr>
              <w:t>20</w:t>
            </w:r>
            <w:r w:rsidR="000E7E0F" w:rsidRPr="000E7E0F">
              <w:rPr>
                <w:rFonts w:ascii="Arial" w:eastAsia="Times New Roman" w:hAnsi="Arial" w:cs="Arial"/>
                <w:color w:val="000000"/>
                <w:sz w:val="20"/>
                <w:szCs w:val="20"/>
                <w:lang w:val="es-CL" w:eastAsia="es-CL"/>
              </w:rPr>
              <w:t xml:space="preserve"> de noviembre de 202</w:t>
            </w:r>
            <w:r>
              <w:rPr>
                <w:rFonts w:ascii="Arial" w:eastAsia="Times New Roman" w:hAnsi="Arial" w:cs="Arial"/>
                <w:color w:val="000000"/>
                <w:sz w:val="20"/>
                <w:szCs w:val="20"/>
                <w:lang w:val="es-CL" w:eastAsia="es-CL"/>
              </w:rPr>
              <w:t>6</w:t>
            </w:r>
          </w:p>
        </w:tc>
      </w:tr>
      <w:tr w:rsidR="008169F5" w:rsidRPr="000A3495" w14:paraId="7AB17CC9" w14:textId="77777777" w:rsidTr="000A3495">
        <w:trPr>
          <w:trHeight w:val="300"/>
          <w:jc w:val="center"/>
        </w:trPr>
        <w:tc>
          <w:tcPr>
            <w:tcW w:w="1380" w:type="dxa"/>
            <w:vMerge/>
            <w:tcBorders>
              <w:top w:val="nil"/>
              <w:left w:val="single" w:sz="4" w:space="0" w:color="auto"/>
              <w:bottom w:val="single" w:sz="4" w:space="0" w:color="auto"/>
              <w:right w:val="single" w:sz="4" w:space="0" w:color="auto"/>
            </w:tcBorders>
            <w:vAlign w:val="center"/>
            <w:hideMark/>
          </w:tcPr>
          <w:p w14:paraId="6EE67FC2"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p>
        </w:tc>
        <w:tc>
          <w:tcPr>
            <w:tcW w:w="2740" w:type="dxa"/>
            <w:tcBorders>
              <w:top w:val="nil"/>
              <w:left w:val="nil"/>
              <w:bottom w:val="nil"/>
              <w:right w:val="single" w:sz="4" w:space="0" w:color="auto"/>
            </w:tcBorders>
            <w:shd w:val="clear" w:color="000000" w:fill="FFFFFF"/>
            <w:vAlign w:val="center"/>
            <w:hideMark/>
          </w:tcPr>
          <w:p w14:paraId="1BC02233"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r w:rsidRPr="000A3495">
              <w:rPr>
                <w:rFonts w:ascii="Arial" w:eastAsia="Times New Roman" w:hAnsi="Arial" w:cs="Arial"/>
                <w:color w:val="000000"/>
                <w:sz w:val="20"/>
                <w:szCs w:val="20"/>
                <w:lang w:val="es-CL" w:eastAsia="es-CL"/>
              </w:rPr>
              <w:t> </w:t>
            </w:r>
          </w:p>
        </w:tc>
        <w:tc>
          <w:tcPr>
            <w:tcW w:w="3640" w:type="dxa"/>
            <w:tcBorders>
              <w:top w:val="nil"/>
              <w:left w:val="nil"/>
              <w:bottom w:val="nil"/>
              <w:right w:val="single" w:sz="4" w:space="0" w:color="auto"/>
            </w:tcBorders>
            <w:shd w:val="clear" w:color="000000" w:fill="FFFFFF"/>
            <w:vAlign w:val="center"/>
            <w:hideMark/>
          </w:tcPr>
          <w:p w14:paraId="34ECC795" w14:textId="77777777" w:rsidR="008169F5" w:rsidRPr="000A3495" w:rsidRDefault="008169F5" w:rsidP="008169F5">
            <w:pPr>
              <w:spacing w:after="0" w:line="240" w:lineRule="auto"/>
              <w:rPr>
                <w:rFonts w:ascii="Arial" w:eastAsia="Times New Roman" w:hAnsi="Arial" w:cs="Arial"/>
                <w:b/>
                <w:bCs/>
                <w:color w:val="000000"/>
                <w:sz w:val="20"/>
                <w:szCs w:val="20"/>
                <w:lang w:val="es-CL" w:eastAsia="es-CL"/>
              </w:rPr>
            </w:pPr>
            <w:r w:rsidRPr="000A3495">
              <w:rPr>
                <w:rFonts w:ascii="Arial" w:eastAsia="Times New Roman" w:hAnsi="Arial" w:cs="Arial"/>
                <w:b/>
                <w:bCs/>
                <w:color w:val="000000"/>
                <w:sz w:val="20"/>
                <w:szCs w:val="20"/>
                <w:lang w:val="es-CL" w:eastAsia="es-CL"/>
              </w:rPr>
              <w:t>Hasta:</w:t>
            </w:r>
          </w:p>
        </w:tc>
      </w:tr>
      <w:tr w:rsidR="008169F5" w:rsidRPr="000A3495" w14:paraId="4E352AE0" w14:textId="77777777" w:rsidTr="000A3495">
        <w:trPr>
          <w:trHeight w:val="300"/>
          <w:jc w:val="center"/>
        </w:trPr>
        <w:tc>
          <w:tcPr>
            <w:tcW w:w="1380" w:type="dxa"/>
            <w:vMerge/>
            <w:tcBorders>
              <w:top w:val="nil"/>
              <w:left w:val="single" w:sz="4" w:space="0" w:color="auto"/>
              <w:bottom w:val="single" w:sz="4" w:space="0" w:color="auto"/>
              <w:right w:val="single" w:sz="4" w:space="0" w:color="auto"/>
            </w:tcBorders>
            <w:vAlign w:val="center"/>
            <w:hideMark/>
          </w:tcPr>
          <w:p w14:paraId="060D2D2D"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p>
        </w:tc>
        <w:tc>
          <w:tcPr>
            <w:tcW w:w="2740" w:type="dxa"/>
            <w:tcBorders>
              <w:top w:val="nil"/>
              <w:left w:val="nil"/>
              <w:bottom w:val="single" w:sz="4" w:space="0" w:color="auto"/>
              <w:right w:val="single" w:sz="4" w:space="0" w:color="auto"/>
            </w:tcBorders>
            <w:shd w:val="clear" w:color="000000" w:fill="FFFFFF"/>
            <w:vAlign w:val="center"/>
            <w:hideMark/>
          </w:tcPr>
          <w:p w14:paraId="428AB817" w14:textId="77777777" w:rsidR="008169F5" w:rsidRPr="000A3495" w:rsidRDefault="008169F5" w:rsidP="008169F5">
            <w:pPr>
              <w:spacing w:after="0" w:line="240" w:lineRule="auto"/>
              <w:rPr>
                <w:rFonts w:ascii="Arial" w:eastAsia="Times New Roman" w:hAnsi="Arial" w:cs="Arial"/>
                <w:color w:val="000000"/>
                <w:sz w:val="20"/>
                <w:szCs w:val="20"/>
                <w:lang w:val="es-CL" w:eastAsia="es-CL"/>
              </w:rPr>
            </w:pPr>
            <w:r w:rsidRPr="000A3495">
              <w:rPr>
                <w:rFonts w:ascii="Arial" w:eastAsia="Times New Roman" w:hAnsi="Arial" w:cs="Arial"/>
                <w:color w:val="000000"/>
                <w:sz w:val="20"/>
                <w:szCs w:val="20"/>
                <w:lang w:val="es-CL" w:eastAsia="es-CL"/>
              </w:rPr>
              <w:t> </w:t>
            </w:r>
          </w:p>
        </w:tc>
        <w:tc>
          <w:tcPr>
            <w:tcW w:w="3640" w:type="dxa"/>
            <w:tcBorders>
              <w:top w:val="nil"/>
              <w:left w:val="nil"/>
              <w:bottom w:val="single" w:sz="4" w:space="0" w:color="auto"/>
              <w:right w:val="single" w:sz="4" w:space="0" w:color="auto"/>
            </w:tcBorders>
            <w:shd w:val="clear" w:color="000000" w:fill="FFFFFF"/>
            <w:vAlign w:val="center"/>
            <w:hideMark/>
          </w:tcPr>
          <w:p w14:paraId="5EC532A7" w14:textId="7AA649C7" w:rsidR="008169F5" w:rsidRPr="000A3495" w:rsidRDefault="00655769" w:rsidP="008169F5">
            <w:pPr>
              <w:spacing w:after="0" w:line="240" w:lineRule="auto"/>
              <w:rPr>
                <w:rFonts w:ascii="Arial" w:eastAsia="Times New Roman" w:hAnsi="Arial" w:cs="Arial"/>
                <w:color w:val="000000"/>
                <w:sz w:val="20"/>
                <w:szCs w:val="20"/>
                <w:lang w:val="es-CL" w:eastAsia="es-CL"/>
              </w:rPr>
            </w:pPr>
            <w:r>
              <w:rPr>
                <w:rFonts w:ascii="Arial" w:eastAsia="Times New Roman" w:hAnsi="Arial" w:cs="Arial"/>
                <w:color w:val="000000"/>
                <w:sz w:val="20"/>
                <w:szCs w:val="20"/>
                <w:lang w:val="es-CL" w:eastAsia="es-CL"/>
              </w:rPr>
              <w:t>D</w:t>
            </w:r>
            <w:r w:rsidR="000E7E0F" w:rsidRPr="000E7E0F">
              <w:rPr>
                <w:rFonts w:ascii="Arial" w:eastAsia="Times New Roman" w:hAnsi="Arial" w:cs="Arial"/>
                <w:color w:val="000000"/>
                <w:sz w:val="20"/>
                <w:szCs w:val="20"/>
                <w:lang w:val="es-CL" w:eastAsia="es-CL"/>
              </w:rPr>
              <w:t>omingo, 2</w:t>
            </w:r>
            <w:r>
              <w:rPr>
                <w:rFonts w:ascii="Arial" w:eastAsia="Times New Roman" w:hAnsi="Arial" w:cs="Arial"/>
                <w:color w:val="000000"/>
                <w:sz w:val="20"/>
                <w:szCs w:val="20"/>
                <w:lang w:val="es-CL" w:eastAsia="es-CL"/>
              </w:rPr>
              <w:t>2</w:t>
            </w:r>
            <w:r w:rsidR="000E7E0F" w:rsidRPr="000E7E0F">
              <w:rPr>
                <w:rFonts w:ascii="Arial" w:eastAsia="Times New Roman" w:hAnsi="Arial" w:cs="Arial"/>
                <w:color w:val="000000"/>
                <w:sz w:val="20"/>
                <w:szCs w:val="20"/>
                <w:lang w:val="es-CL" w:eastAsia="es-CL"/>
              </w:rPr>
              <w:t xml:space="preserve"> de noviembre de 202</w:t>
            </w:r>
            <w:r>
              <w:rPr>
                <w:rFonts w:ascii="Arial" w:eastAsia="Times New Roman" w:hAnsi="Arial" w:cs="Arial"/>
                <w:color w:val="000000"/>
                <w:sz w:val="20"/>
                <w:szCs w:val="20"/>
                <w:lang w:val="es-CL" w:eastAsia="es-CL"/>
              </w:rPr>
              <w:t>6</w:t>
            </w:r>
          </w:p>
        </w:tc>
      </w:tr>
    </w:tbl>
    <w:p w14:paraId="44CFB940" w14:textId="77777777" w:rsidR="00FE032D" w:rsidRPr="000A3495" w:rsidRDefault="00FE032D" w:rsidP="00C44196">
      <w:pPr>
        <w:keepNext/>
        <w:spacing w:before="240" w:after="60" w:line="240" w:lineRule="auto"/>
        <w:jc w:val="center"/>
        <w:outlineLvl w:val="0"/>
        <w:rPr>
          <w:rFonts w:ascii="Arial" w:eastAsia="Arial Unicode MS" w:hAnsi="Arial" w:cs="Arial"/>
          <w:b/>
          <w:bCs/>
          <w:kern w:val="32"/>
          <w:sz w:val="20"/>
          <w:szCs w:val="20"/>
          <w:lang w:eastAsia="es-ES"/>
        </w:rPr>
      </w:pPr>
    </w:p>
    <w:p w14:paraId="2BB43BDB" w14:textId="7BC913D0" w:rsidR="00244449" w:rsidRPr="000A3495" w:rsidRDefault="00244449" w:rsidP="000D07A7">
      <w:pPr>
        <w:keepNext/>
        <w:spacing w:before="240" w:after="60" w:line="240" w:lineRule="auto"/>
        <w:jc w:val="both"/>
        <w:outlineLvl w:val="0"/>
        <w:rPr>
          <w:rFonts w:ascii="Arial" w:eastAsia="Arial Unicode MS" w:hAnsi="Arial" w:cs="Arial"/>
          <w:b/>
          <w:bCs/>
          <w:kern w:val="32"/>
          <w:sz w:val="20"/>
          <w:szCs w:val="20"/>
          <w:lang w:eastAsia="es-ES"/>
        </w:rPr>
      </w:pPr>
    </w:p>
    <w:p w14:paraId="6C96284B" w14:textId="77777777" w:rsidR="00913CCD" w:rsidRPr="000A3495" w:rsidRDefault="00913CCD">
      <w:pPr>
        <w:rPr>
          <w:rFonts w:ascii="Arial" w:eastAsia="Arial Unicode MS" w:hAnsi="Arial" w:cs="Arial"/>
          <w:b/>
          <w:bCs/>
          <w:kern w:val="32"/>
          <w:sz w:val="20"/>
          <w:szCs w:val="20"/>
          <w:lang w:eastAsia="es-ES"/>
        </w:rPr>
      </w:pPr>
      <w:r w:rsidRPr="000A3495">
        <w:rPr>
          <w:rFonts w:ascii="Arial" w:eastAsia="Arial Unicode MS" w:hAnsi="Arial" w:cs="Arial"/>
          <w:b/>
          <w:bCs/>
          <w:kern w:val="32"/>
          <w:sz w:val="20"/>
          <w:szCs w:val="20"/>
          <w:lang w:eastAsia="es-ES"/>
        </w:rPr>
        <w:br w:type="page"/>
      </w:r>
    </w:p>
    <w:p w14:paraId="5AEB51FB" w14:textId="77777777" w:rsidR="00913CCD" w:rsidRPr="000A3495" w:rsidRDefault="00913CCD" w:rsidP="000307FA">
      <w:pPr>
        <w:keepNext/>
        <w:spacing w:before="240" w:after="60" w:line="240" w:lineRule="auto"/>
        <w:outlineLvl w:val="0"/>
        <w:rPr>
          <w:rFonts w:ascii="Arial" w:eastAsia="Arial Unicode MS" w:hAnsi="Arial" w:cs="Arial"/>
          <w:b/>
          <w:bCs/>
          <w:kern w:val="32"/>
          <w:sz w:val="20"/>
          <w:szCs w:val="20"/>
          <w:lang w:eastAsia="es-ES"/>
        </w:rPr>
        <w:sectPr w:rsidR="00913CCD" w:rsidRPr="000A3495" w:rsidSect="000A3495">
          <w:headerReference w:type="default" r:id="rId9"/>
          <w:footerReference w:type="even" r:id="rId10"/>
          <w:footerReference w:type="default" r:id="rId11"/>
          <w:pgSz w:w="12242" w:h="18722" w:code="281"/>
          <w:pgMar w:top="1134" w:right="1134" w:bottom="1134" w:left="1134" w:header="709" w:footer="709" w:gutter="0"/>
          <w:cols w:space="708"/>
          <w:docGrid w:linePitch="360"/>
        </w:sectPr>
      </w:pPr>
    </w:p>
    <w:p w14:paraId="7FEC190A" w14:textId="4D4D9FA7" w:rsidR="001B29B0" w:rsidRPr="000A3495" w:rsidRDefault="00B62178" w:rsidP="006E3EAC">
      <w:pPr>
        <w:keepNext/>
        <w:spacing w:before="240" w:after="60" w:line="240" w:lineRule="auto"/>
        <w:jc w:val="center"/>
        <w:outlineLvl w:val="0"/>
        <w:rPr>
          <w:rFonts w:ascii="Arial" w:eastAsia="Arial Unicode MS" w:hAnsi="Arial" w:cs="Arial"/>
          <w:b/>
          <w:bCs/>
          <w:kern w:val="32"/>
          <w:sz w:val="20"/>
          <w:szCs w:val="20"/>
          <w:lang w:eastAsia="es-ES"/>
        </w:rPr>
      </w:pPr>
      <w:r w:rsidRPr="00B62178">
        <w:rPr>
          <w:noProof/>
        </w:rPr>
        <w:lastRenderedPageBreak/>
        <w:drawing>
          <wp:anchor distT="0" distB="0" distL="114300" distR="114300" simplePos="0" relativeHeight="251803648" behindDoc="0" locked="0" layoutInCell="1" allowOverlap="1" wp14:anchorId="31D4ED83" wp14:editId="7ED9D808">
            <wp:simplePos x="0" y="0"/>
            <wp:positionH relativeFrom="column">
              <wp:posOffset>-476885</wp:posOffset>
            </wp:positionH>
            <wp:positionV relativeFrom="paragraph">
              <wp:posOffset>262890</wp:posOffset>
            </wp:positionV>
            <wp:extent cx="9515475" cy="5153025"/>
            <wp:effectExtent l="0" t="0" r="9525" b="9525"/>
            <wp:wrapSquare wrapText="bothSides"/>
            <wp:docPr id="19756590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59039" name=""/>
                    <pic:cNvPicPr/>
                  </pic:nvPicPr>
                  <pic:blipFill>
                    <a:blip r:embed="rId12">
                      <a:extLst>
                        <a:ext uri="{28A0092B-C50C-407E-A947-70E740481C1C}">
                          <a14:useLocalDpi xmlns:a14="http://schemas.microsoft.com/office/drawing/2010/main" val="0"/>
                        </a:ext>
                      </a:extLst>
                    </a:blip>
                    <a:stretch>
                      <a:fillRect/>
                    </a:stretch>
                  </pic:blipFill>
                  <pic:spPr>
                    <a:xfrm>
                      <a:off x="0" y="0"/>
                      <a:ext cx="9515475" cy="5153025"/>
                    </a:xfrm>
                    <a:prstGeom prst="rect">
                      <a:avLst/>
                    </a:prstGeom>
                  </pic:spPr>
                </pic:pic>
              </a:graphicData>
            </a:graphic>
            <wp14:sizeRelH relativeFrom="margin">
              <wp14:pctWidth>0</wp14:pctWidth>
            </wp14:sizeRelH>
          </wp:anchor>
        </w:drawing>
      </w:r>
      <w:r w:rsidR="00913CCD" w:rsidRPr="000A3495">
        <w:rPr>
          <w:rFonts w:ascii="Arial" w:eastAsia="Arial Unicode MS" w:hAnsi="Arial" w:cs="Arial"/>
          <w:b/>
          <w:bCs/>
          <w:kern w:val="32"/>
          <w:sz w:val="20"/>
          <w:szCs w:val="20"/>
          <w:lang w:eastAsia="es-ES"/>
        </w:rPr>
        <w:t>ANEXO N</w:t>
      </w:r>
      <w:r w:rsidR="000A3495" w:rsidRPr="000A3495">
        <w:rPr>
          <w:rFonts w:ascii="Arial" w:eastAsia="Arial Unicode MS" w:hAnsi="Arial" w:cs="Arial"/>
          <w:b/>
          <w:bCs/>
          <w:kern w:val="32"/>
          <w:sz w:val="20"/>
          <w:szCs w:val="20"/>
          <w:lang w:eastAsia="es-ES"/>
        </w:rPr>
        <w:t>.</w:t>
      </w:r>
      <w:r w:rsidR="00913CCD" w:rsidRPr="000A3495">
        <w:rPr>
          <w:rFonts w:ascii="Arial" w:eastAsia="Arial Unicode MS" w:hAnsi="Arial" w:cs="Arial"/>
          <w:b/>
          <w:bCs/>
          <w:kern w:val="32"/>
          <w:sz w:val="20"/>
          <w:szCs w:val="20"/>
          <w:lang w:eastAsia="es-ES"/>
        </w:rPr>
        <w:t>°</w:t>
      </w:r>
      <w:r w:rsidR="00217D00" w:rsidRPr="000A3495">
        <w:rPr>
          <w:rFonts w:ascii="Arial" w:eastAsia="Arial Unicode MS" w:hAnsi="Arial" w:cs="Arial"/>
          <w:b/>
          <w:bCs/>
          <w:kern w:val="32"/>
          <w:sz w:val="20"/>
          <w:szCs w:val="20"/>
          <w:lang w:eastAsia="es-ES"/>
        </w:rPr>
        <w:t>4</w:t>
      </w:r>
      <w:r w:rsidR="00913CCD" w:rsidRPr="000A3495">
        <w:rPr>
          <w:rFonts w:ascii="Arial" w:eastAsia="Arial Unicode MS" w:hAnsi="Arial" w:cs="Arial"/>
          <w:b/>
          <w:bCs/>
          <w:kern w:val="32"/>
          <w:sz w:val="20"/>
          <w:szCs w:val="20"/>
          <w:lang w:eastAsia="es-ES"/>
        </w:rPr>
        <w:t xml:space="preserve">: </w:t>
      </w:r>
      <w:r w:rsidR="006A34F2" w:rsidRPr="000A3495">
        <w:rPr>
          <w:rFonts w:ascii="Arial" w:eastAsia="Arial Unicode MS" w:hAnsi="Arial" w:cs="Arial"/>
          <w:b/>
          <w:bCs/>
          <w:kern w:val="32"/>
          <w:sz w:val="20"/>
          <w:szCs w:val="20"/>
          <w:lang w:eastAsia="es-ES"/>
        </w:rPr>
        <w:t>Programación Operativa Examinación MF 20</w:t>
      </w:r>
      <w:r w:rsidR="00FE032D" w:rsidRPr="000A3495">
        <w:rPr>
          <w:rFonts w:ascii="Arial" w:eastAsia="Arial Unicode MS" w:hAnsi="Arial" w:cs="Arial"/>
          <w:b/>
          <w:bCs/>
          <w:kern w:val="32"/>
          <w:sz w:val="20"/>
          <w:szCs w:val="20"/>
          <w:lang w:eastAsia="es-ES"/>
        </w:rPr>
        <w:t>2</w:t>
      </w:r>
      <w:bookmarkStart w:id="7" w:name="_Toc509386868"/>
      <w:r w:rsidR="00655769">
        <w:rPr>
          <w:rFonts w:ascii="Arial" w:eastAsia="Arial Unicode MS" w:hAnsi="Arial" w:cs="Arial"/>
          <w:b/>
          <w:bCs/>
          <w:kern w:val="32"/>
          <w:sz w:val="20"/>
          <w:szCs w:val="20"/>
          <w:lang w:eastAsia="es-ES"/>
        </w:rPr>
        <w:t>6</w:t>
      </w:r>
      <w:r w:rsidR="00655769" w:rsidRPr="00655769">
        <w:rPr>
          <w:noProof/>
        </w:rPr>
        <w:t xml:space="preserve"> </w:t>
      </w:r>
    </w:p>
    <w:p w14:paraId="0E9F4395" w14:textId="56B4C743" w:rsidR="008169F5" w:rsidRPr="000A3495" w:rsidRDefault="00655769" w:rsidP="006E3EAC">
      <w:pPr>
        <w:ind w:left="-426"/>
        <w:jc w:val="center"/>
        <w:rPr>
          <w:rFonts w:ascii="Arial" w:eastAsia="Arial Unicode MS" w:hAnsi="Arial" w:cs="Arial"/>
          <w:b/>
          <w:bCs/>
          <w:kern w:val="32"/>
          <w:sz w:val="20"/>
          <w:szCs w:val="20"/>
          <w:lang w:eastAsia="es-ES"/>
        </w:rPr>
      </w:pPr>
      <w:r>
        <w:rPr>
          <w:rFonts w:ascii="Arial" w:eastAsia="Arial Unicode MS" w:hAnsi="Arial" w:cs="Arial"/>
          <w:b/>
          <w:bCs/>
          <w:noProof/>
          <w:kern w:val="32"/>
          <w:sz w:val="20"/>
          <w:szCs w:val="20"/>
          <w:lang w:eastAsia="es-ES"/>
        </w:rPr>
        <w:lastRenderedPageBreak/>
        <w:drawing>
          <wp:anchor distT="0" distB="0" distL="114300" distR="114300" simplePos="0" relativeHeight="251802624" behindDoc="0" locked="0" layoutInCell="1" allowOverlap="1" wp14:anchorId="3823CA09" wp14:editId="0326ECF7">
            <wp:simplePos x="0" y="0"/>
            <wp:positionH relativeFrom="margin">
              <wp:align>center</wp:align>
            </wp:positionH>
            <wp:positionV relativeFrom="paragraph">
              <wp:posOffset>0</wp:posOffset>
            </wp:positionV>
            <wp:extent cx="9571990" cy="6104890"/>
            <wp:effectExtent l="0" t="0" r="0" b="0"/>
            <wp:wrapSquare wrapText="bothSides"/>
            <wp:docPr id="13801489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71990" cy="6104890"/>
                    </a:xfrm>
                    <a:prstGeom prst="rect">
                      <a:avLst/>
                    </a:prstGeom>
                    <a:noFill/>
                  </pic:spPr>
                </pic:pic>
              </a:graphicData>
            </a:graphic>
            <wp14:sizeRelH relativeFrom="margin">
              <wp14:pctWidth>0</wp14:pctWidth>
            </wp14:sizeRelH>
            <wp14:sizeRelV relativeFrom="margin">
              <wp14:pctHeight>0</wp14:pctHeight>
            </wp14:sizeRelV>
          </wp:anchor>
        </w:drawing>
      </w:r>
    </w:p>
    <w:p w14:paraId="76F0345D" w14:textId="01C05E01" w:rsidR="008169F5" w:rsidRDefault="00655769" w:rsidP="006E3EAC">
      <w:pPr>
        <w:ind w:left="-567"/>
        <w:jc w:val="center"/>
        <w:rPr>
          <w:rFonts w:ascii="Arial" w:eastAsia="Arial Unicode MS" w:hAnsi="Arial" w:cs="Arial"/>
          <w:b/>
          <w:bCs/>
          <w:kern w:val="32"/>
          <w:sz w:val="20"/>
          <w:szCs w:val="20"/>
          <w:lang w:eastAsia="es-ES"/>
        </w:rPr>
      </w:pPr>
      <w:r>
        <w:rPr>
          <w:rFonts w:ascii="Arial" w:eastAsia="Arial Unicode MS" w:hAnsi="Arial" w:cs="Arial"/>
          <w:b/>
          <w:bCs/>
          <w:noProof/>
          <w:kern w:val="32"/>
          <w:sz w:val="20"/>
          <w:szCs w:val="20"/>
          <w:lang w:eastAsia="es-ES"/>
        </w:rPr>
        <w:lastRenderedPageBreak/>
        <w:drawing>
          <wp:anchor distT="0" distB="0" distL="114300" distR="114300" simplePos="0" relativeHeight="251801600" behindDoc="0" locked="0" layoutInCell="1" allowOverlap="1" wp14:anchorId="6094DFFA" wp14:editId="4E9D8FDD">
            <wp:simplePos x="0" y="0"/>
            <wp:positionH relativeFrom="column">
              <wp:posOffset>-543560</wp:posOffset>
            </wp:positionH>
            <wp:positionV relativeFrom="paragraph">
              <wp:posOffset>0</wp:posOffset>
            </wp:positionV>
            <wp:extent cx="9420225" cy="5800090"/>
            <wp:effectExtent l="0" t="0" r="9525" b="0"/>
            <wp:wrapSquare wrapText="bothSides"/>
            <wp:docPr id="77846406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20225" cy="5800090"/>
                    </a:xfrm>
                    <a:prstGeom prst="rect">
                      <a:avLst/>
                    </a:prstGeom>
                    <a:noFill/>
                  </pic:spPr>
                </pic:pic>
              </a:graphicData>
            </a:graphic>
            <wp14:sizeRelH relativeFrom="margin">
              <wp14:pctWidth>0</wp14:pctWidth>
            </wp14:sizeRelH>
          </wp:anchor>
        </w:drawing>
      </w:r>
    </w:p>
    <w:p w14:paraId="378220D4" w14:textId="798A1AA4" w:rsidR="00655769" w:rsidRPr="000A3495" w:rsidRDefault="00655769" w:rsidP="006E3EAC">
      <w:pPr>
        <w:ind w:left="-567"/>
        <w:jc w:val="center"/>
        <w:rPr>
          <w:rFonts w:ascii="Arial" w:eastAsia="Arial Unicode MS" w:hAnsi="Arial" w:cs="Arial"/>
          <w:b/>
          <w:bCs/>
          <w:kern w:val="32"/>
          <w:sz w:val="20"/>
          <w:szCs w:val="20"/>
          <w:lang w:eastAsia="es-ES"/>
        </w:rPr>
        <w:sectPr w:rsidR="00655769" w:rsidRPr="000A3495" w:rsidSect="00CB2B50">
          <w:pgSz w:w="15842" w:h="12242" w:orient="landscape" w:code="1"/>
          <w:pgMar w:top="1701" w:right="1418" w:bottom="1701" w:left="1276" w:header="709" w:footer="709" w:gutter="0"/>
          <w:cols w:space="708"/>
          <w:docGrid w:linePitch="360"/>
        </w:sectPr>
      </w:pPr>
    </w:p>
    <w:p w14:paraId="44170598" w14:textId="3F506C20" w:rsidR="000E7DC0" w:rsidRPr="000A3495" w:rsidRDefault="00B84DE5" w:rsidP="00C44196">
      <w:pPr>
        <w:keepNext/>
        <w:spacing w:before="240" w:after="60" w:line="240" w:lineRule="auto"/>
        <w:jc w:val="center"/>
        <w:outlineLvl w:val="0"/>
        <w:rPr>
          <w:rFonts w:ascii="Arial" w:eastAsia="Arial Unicode MS" w:hAnsi="Arial" w:cs="Arial"/>
          <w:b/>
          <w:bCs/>
          <w:kern w:val="32"/>
          <w:sz w:val="20"/>
          <w:szCs w:val="20"/>
          <w:lang w:eastAsia="es-ES"/>
        </w:rPr>
      </w:pPr>
      <w:r w:rsidRPr="000A3495">
        <w:rPr>
          <w:rFonts w:ascii="Arial" w:eastAsia="Arial Unicode MS" w:hAnsi="Arial" w:cs="Arial"/>
          <w:b/>
          <w:bCs/>
          <w:kern w:val="32"/>
          <w:sz w:val="20"/>
          <w:szCs w:val="20"/>
          <w:lang w:eastAsia="es-ES"/>
        </w:rPr>
        <w:lastRenderedPageBreak/>
        <w:t xml:space="preserve">ANEXO </w:t>
      </w:r>
      <w:r w:rsidR="00B62178" w:rsidRPr="000A3495">
        <w:rPr>
          <w:rFonts w:ascii="Arial" w:eastAsia="Arial Unicode MS" w:hAnsi="Arial" w:cs="Arial"/>
          <w:b/>
          <w:bCs/>
          <w:kern w:val="32"/>
          <w:sz w:val="20"/>
          <w:szCs w:val="20"/>
          <w:lang w:eastAsia="es-ES"/>
        </w:rPr>
        <w:t>N.º</w:t>
      </w:r>
      <w:r w:rsidRPr="000A3495">
        <w:rPr>
          <w:rFonts w:ascii="Arial" w:eastAsia="Arial Unicode MS" w:hAnsi="Arial" w:cs="Arial"/>
          <w:b/>
          <w:bCs/>
          <w:kern w:val="32"/>
          <w:sz w:val="20"/>
          <w:szCs w:val="20"/>
          <w:lang w:eastAsia="es-ES"/>
        </w:rPr>
        <w:t xml:space="preserve"> </w:t>
      </w:r>
      <w:r w:rsidR="00217D00" w:rsidRPr="000A3495">
        <w:rPr>
          <w:rFonts w:ascii="Arial" w:eastAsia="Arial Unicode MS" w:hAnsi="Arial" w:cs="Arial"/>
          <w:b/>
          <w:bCs/>
          <w:kern w:val="32"/>
          <w:sz w:val="20"/>
          <w:szCs w:val="20"/>
          <w:lang w:eastAsia="es-ES"/>
        </w:rPr>
        <w:t>5</w:t>
      </w:r>
      <w:r w:rsidRPr="000A3495">
        <w:rPr>
          <w:rFonts w:ascii="Arial" w:eastAsia="Arial Unicode MS" w:hAnsi="Arial" w:cs="Arial"/>
          <w:b/>
          <w:bCs/>
          <w:kern w:val="32"/>
          <w:sz w:val="20"/>
          <w:szCs w:val="20"/>
          <w:lang w:eastAsia="es-ES"/>
        </w:rPr>
        <w:t xml:space="preserve">: </w:t>
      </w:r>
      <w:bookmarkEnd w:id="6"/>
      <w:bookmarkEnd w:id="7"/>
      <w:r w:rsidR="00F079A5" w:rsidRPr="000A3495">
        <w:rPr>
          <w:rFonts w:ascii="Arial" w:eastAsia="Arial Unicode MS" w:hAnsi="Arial" w:cs="Arial"/>
          <w:b/>
          <w:bCs/>
          <w:kern w:val="32"/>
          <w:sz w:val="20"/>
          <w:szCs w:val="20"/>
          <w:lang w:eastAsia="es-ES"/>
        </w:rPr>
        <w:t xml:space="preserve">Modelo </w:t>
      </w:r>
      <w:r w:rsidR="00F079A5" w:rsidRPr="000A3495">
        <w:rPr>
          <w:rFonts w:ascii="Arial" w:hAnsi="Arial" w:cs="Arial"/>
          <w:b/>
          <w:bCs/>
          <w:sz w:val="20"/>
          <w:szCs w:val="20"/>
        </w:rPr>
        <w:t>Contratos de Prestación de Servicios con los Coordinadores y Docentes Examinadores</w:t>
      </w:r>
    </w:p>
    <w:p w14:paraId="423E5E80" w14:textId="77777777" w:rsidR="000E7DC0" w:rsidRPr="000A3495" w:rsidRDefault="000E7DC0" w:rsidP="000D07A7">
      <w:pPr>
        <w:spacing w:after="0" w:line="240" w:lineRule="auto"/>
        <w:jc w:val="both"/>
        <w:rPr>
          <w:rFonts w:ascii="Arial" w:eastAsia="Times New Roman" w:hAnsi="Arial" w:cs="Arial"/>
          <w:b/>
          <w:sz w:val="20"/>
          <w:szCs w:val="20"/>
          <w:lang w:eastAsia="es-ES"/>
        </w:rPr>
      </w:pPr>
    </w:p>
    <w:p w14:paraId="6DBC3CDF" w14:textId="77777777" w:rsidR="000E7DC0" w:rsidRPr="000A3495" w:rsidRDefault="000E7DC0" w:rsidP="000D07A7">
      <w:pPr>
        <w:spacing w:after="0" w:line="240" w:lineRule="auto"/>
        <w:ind w:left="-709" w:right="-518"/>
        <w:jc w:val="both"/>
        <w:rPr>
          <w:rFonts w:ascii="Arial" w:eastAsia="Arial Unicode MS" w:hAnsi="Arial" w:cs="Arial"/>
          <w:b/>
          <w:sz w:val="20"/>
          <w:szCs w:val="20"/>
          <w:lang w:eastAsia="es-ES"/>
        </w:rPr>
      </w:pPr>
    </w:p>
    <w:p w14:paraId="69783830" w14:textId="77777777" w:rsidR="00B84DE5" w:rsidRPr="000A3495" w:rsidRDefault="00B84DE5" w:rsidP="000D07A7">
      <w:pPr>
        <w:spacing w:after="0" w:line="240" w:lineRule="auto"/>
        <w:ind w:left="-709" w:right="-518"/>
        <w:jc w:val="both"/>
        <w:rPr>
          <w:rFonts w:ascii="Arial" w:eastAsia="Arial Unicode MS" w:hAnsi="Arial" w:cs="Arial"/>
          <w:b/>
          <w:sz w:val="20"/>
          <w:szCs w:val="20"/>
          <w:lang w:eastAsia="es-ES"/>
        </w:rPr>
      </w:pPr>
      <w:r w:rsidRPr="000A3495">
        <w:rPr>
          <w:rFonts w:ascii="Arial" w:eastAsia="Arial Unicode MS" w:hAnsi="Arial" w:cs="Arial"/>
          <w:b/>
          <w:sz w:val="20"/>
          <w:szCs w:val="20"/>
          <w:lang w:eastAsia="es-ES"/>
        </w:rPr>
        <w:t>Contrato de Prestación de servicios a honorarios Modalidad Flexible</w:t>
      </w:r>
    </w:p>
    <w:p w14:paraId="441068F9" w14:textId="77777777" w:rsidR="00B84DE5" w:rsidRPr="000A3495" w:rsidRDefault="00B84DE5" w:rsidP="000D07A7">
      <w:pPr>
        <w:spacing w:after="0" w:line="240" w:lineRule="auto"/>
        <w:ind w:left="-709" w:right="-518"/>
        <w:jc w:val="both"/>
        <w:rPr>
          <w:rFonts w:ascii="Arial" w:eastAsia="Arial Unicode MS" w:hAnsi="Arial" w:cs="Arial"/>
          <w:b/>
          <w:sz w:val="20"/>
          <w:szCs w:val="20"/>
          <w:lang w:eastAsia="es-ES"/>
        </w:rPr>
      </w:pPr>
    </w:p>
    <w:p w14:paraId="4497E2A3"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p>
    <w:p w14:paraId="11DE5A50"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En (indicar lugar), a (indicar fecha), entre la Secretaría Regional Ministerial de Educación de (indicar región),  representada por su Secretario Ministerial de Educación, don(a) (indicar nombre completo) domiciliado(a) en (indicar dirección), en adelante “la SECREDUC”; y don (a) (indicar nombre completo) , Cédula de Identidad N° _________________ profesor (a), domiciliado (a) en (indicar dirección), en adelante (indicar la función o funciones),  se ha convenido el siguiente contrato de prestación de servicios a honorarios:</w:t>
      </w:r>
    </w:p>
    <w:p w14:paraId="1A3B7366"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p>
    <w:p w14:paraId="75C6DCB4" w14:textId="77777777" w:rsidR="00B84DE5" w:rsidRPr="000A3495" w:rsidRDefault="00B84DE5" w:rsidP="000D07A7">
      <w:pPr>
        <w:keepNext/>
        <w:spacing w:after="0" w:line="240" w:lineRule="auto"/>
        <w:ind w:left="-709" w:right="-518"/>
        <w:jc w:val="both"/>
        <w:outlineLvl w:val="1"/>
        <w:rPr>
          <w:rFonts w:ascii="Arial" w:eastAsia="Arial Unicode MS" w:hAnsi="Arial" w:cs="Arial"/>
          <w:sz w:val="20"/>
          <w:szCs w:val="20"/>
          <w:lang w:val="x-none" w:eastAsia="es-ES"/>
        </w:rPr>
      </w:pPr>
      <w:bookmarkStart w:id="8" w:name="_Toc381199233"/>
      <w:bookmarkStart w:id="9" w:name="_Toc381199492"/>
      <w:bookmarkStart w:id="10" w:name="_Toc381199527"/>
      <w:bookmarkStart w:id="11" w:name="_Toc381199655"/>
      <w:bookmarkStart w:id="12" w:name="_Toc424052679"/>
      <w:bookmarkStart w:id="13" w:name="_Toc425749979"/>
      <w:bookmarkStart w:id="14" w:name="_Toc482701121"/>
      <w:bookmarkStart w:id="15" w:name="_Toc509386869"/>
      <w:r w:rsidRPr="000A3495">
        <w:rPr>
          <w:rFonts w:ascii="Arial" w:eastAsia="Arial Unicode MS" w:hAnsi="Arial" w:cs="Arial"/>
          <w:b/>
          <w:sz w:val="20"/>
          <w:szCs w:val="20"/>
          <w:lang w:val="x-none" w:eastAsia="es-ES"/>
        </w:rPr>
        <w:t>PRIMERO:</w:t>
      </w:r>
      <w:r w:rsidRPr="000A3495">
        <w:rPr>
          <w:rFonts w:ascii="Arial" w:eastAsia="Arial Unicode MS" w:hAnsi="Arial" w:cs="Arial"/>
          <w:sz w:val="20"/>
          <w:szCs w:val="20"/>
          <w:lang w:val="x-none" w:eastAsia="es-ES"/>
        </w:rPr>
        <w:t xml:space="preserve"> El Ministerio de Educación se encuentra desarrollando en la Región (indicar región), nivelación de estudios básicos y medios, según lo establecido en el Decreto Supremo de Educación Nº 211 de 2009.</w:t>
      </w:r>
      <w:bookmarkEnd w:id="8"/>
      <w:bookmarkEnd w:id="9"/>
      <w:bookmarkEnd w:id="10"/>
      <w:bookmarkEnd w:id="11"/>
      <w:bookmarkEnd w:id="12"/>
      <w:bookmarkEnd w:id="13"/>
      <w:bookmarkEnd w:id="14"/>
      <w:bookmarkEnd w:id="15"/>
    </w:p>
    <w:p w14:paraId="690DDE9F" w14:textId="77777777" w:rsidR="00B84DE5" w:rsidRPr="000A3495" w:rsidRDefault="00B84DE5" w:rsidP="000D07A7">
      <w:pPr>
        <w:spacing w:after="0" w:line="240" w:lineRule="auto"/>
        <w:ind w:left="-709" w:right="-518"/>
        <w:jc w:val="both"/>
        <w:rPr>
          <w:rFonts w:ascii="Arial" w:eastAsia="Arial Unicode MS" w:hAnsi="Arial" w:cs="Arial"/>
          <w:b/>
          <w:sz w:val="20"/>
          <w:szCs w:val="20"/>
          <w:lang w:eastAsia="es-ES"/>
        </w:rPr>
      </w:pPr>
    </w:p>
    <w:p w14:paraId="54227611"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r w:rsidRPr="000A3495">
        <w:rPr>
          <w:rFonts w:ascii="Arial" w:eastAsia="Arial Unicode MS" w:hAnsi="Arial" w:cs="Arial"/>
          <w:b/>
          <w:sz w:val="20"/>
          <w:szCs w:val="20"/>
          <w:lang w:eastAsia="es-ES"/>
        </w:rPr>
        <w:t xml:space="preserve">SEGUNDO: </w:t>
      </w:r>
      <w:r w:rsidRPr="000A3495">
        <w:rPr>
          <w:rFonts w:ascii="Arial" w:eastAsia="Arial Unicode MS" w:hAnsi="Arial" w:cs="Arial"/>
          <w:sz w:val="20"/>
          <w:szCs w:val="20"/>
          <w:lang w:eastAsia="es-ES"/>
        </w:rPr>
        <w:t>Los servicios de nivelación de estudios básicos y medios son ejecutados por entidades públicas y/o privadas que se encuentran en el registro de libre entrada administrado por la SECREDUC.</w:t>
      </w:r>
    </w:p>
    <w:p w14:paraId="49185121"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p>
    <w:p w14:paraId="44ED287E" w14:textId="43220A8E" w:rsidR="00B84DE5" w:rsidRPr="000A3495" w:rsidRDefault="00B84DE5" w:rsidP="000D07A7">
      <w:pPr>
        <w:spacing w:after="0" w:line="240" w:lineRule="auto"/>
        <w:ind w:left="-709" w:right="-518"/>
        <w:jc w:val="both"/>
        <w:rPr>
          <w:rFonts w:ascii="Arial" w:eastAsia="Arial Unicode MS" w:hAnsi="Arial" w:cs="Arial"/>
          <w:sz w:val="20"/>
          <w:szCs w:val="20"/>
          <w:lang w:eastAsia="es-ES"/>
        </w:rPr>
      </w:pPr>
      <w:r w:rsidRPr="000A3495">
        <w:rPr>
          <w:rFonts w:ascii="Arial" w:eastAsia="Arial Unicode MS" w:hAnsi="Arial" w:cs="Arial"/>
          <w:b/>
          <w:sz w:val="20"/>
          <w:szCs w:val="20"/>
          <w:lang w:eastAsia="es-ES"/>
        </w:rPr>
        <w:t xml:space="preserve">TERCERO: </w:t>
      </w:r>
      <w:r w:rsidRPr="000A3495">
        <w:rPr>
          <w:rFonts w:ascii="Arial" w:eastAsia="Arial Unicode MS" w:hAnsi="Arial" w:cs="Arial"/>
          <w:sz w:val="20"/>
          <w:szCs w:val="20"/>
          <w:lang w:eastAsia="es-ES"/>
        </w:rPr>
        <w:t xml:space="preserve">Los adultos beneficiarios participantes de nivelación de estudios básicos y medios establecidos en la cláusula primera serán evaluados </w:t>
      </w:r>
      <w:r w:rsidR="00172D38" w:rsidRPr="000A3495">
        <w:rPr>
          <w:rFonts w:ascii="Arial" w:eastAsia="Arial Unicode MS" w:hAnsi="Arial" w:cs="Arial"/>
          <w:sz w:val="20"/>
          <w:szCs w:val="20"/>
          <w:lang w:eastAsia="es-ES"/>
        </w:rPr>
        <w:t>de acuerdo con</w:t>
      </w:r>
      <w:r w:rsidRPr="000A3495">
        <w:rPr>
          <w:rFonts w:ascii="Arial" w:eastAsia="Arial Unicode MS" w:hAnsi="Arial" w:cs="Arial"/>
          <w:sz w:val="20"/>
          <w:szCs w:val="20"/>
          <w:lang w:eastAsia="es-ES"/>
        </w:rPr>
        <w:t xml:space="preserve"> los procedimientos establecidos en los artículos 10° al 20° del Decreto Supremo de Educación Nº 211 de 2009.</w:t>
      </w:r>
    </w:p>
    <w:p w14:paraId="59374AE1" w14:textId="77777777" w:rsidR="00B84DE5" w:rsidRPr="000A3495" w:rsidRDefault="00B84DE5" w:rsidP="000D07A7">
      <w:pPr>
        <w:spacing w:after="0" w:line="240" w:lineRule="auto"/>
        <w:ind w:left="-709" w:right="-518"/>
        <w:jc w:val="both"/>
        <w:rPr>
          <w:rFonts w:ascii="Arial" w:eastAsia="Arial Unicode MS" w:hAnsi="Arial" w:cs="Arial"/>
          <w:b/>
          <w:sz w:val="20"/>
          <w:szCs w:val="20"/>
          <w:lang w:eastAsia="es-ES"/>
        </w:rPr>
      </w:pPr>
    </w:p>
    <w:p w14:paraId="3940832A" w14:textId="6D56F541" w:rsidR="00B84DE5" w:rsidRPr="000A3495" w:rsidRDefault="00B84DE5" w:rsidP="000D07A7">
      <w:pPr>
        <w:spacing w:after="0" w:line="240" w:lineRule="auto"/>
        <w:ind w:left="-709" w:right="-518"/>
        <w:jc w:val="both"/>
        <w:rPr>
          <w:rFonts w:ascii="Arial" w:eastAsia="Arial Unicode MS" w:hAnsi="Arial" w:cs="Arial"/>
          <w:sz w:val="20"/>
          <w:szCs w:val="20"/>
          <w:lang w:eastAsia="es-ES"/>
        </w:rPr>
      </w:pPr>
      <w:r w:rsidRPr="000A3495">
        <w:rPr>
          <w:rFonts w:ascii="Arial" w:eastAsia="Arial Unicode MS" w:hAnsi="Arial" w:cs="Arial"/>
          <w:b/>
          <w:sz w:val="20"/>
          <w:szCs w:val="20"/>
          <w:lang w:eastAsia="es-ES"/>
        </w:rPr>
        <w:t xml:space="preserve">CUARTO: </w:t>
      </w:r>
      <w:r w:rsidR="00172D38" w:rsidRPr="000A3495">
        <w:rPr>
          <w:rFonts w:ascii="Arial" w:eastAsia="Arial Unicode MS" w:hAnsi="Arial" w:cs="Arial"/>
          <w:sz w:val="20"/>
          <w:szCs w:val="20"/>
          <w:lang w:eastAsia="es-ES"/>
        </w:rPr>
        <w:t>De acuerdo con</w:t>
      </w:r>
      <w:r w:rsidRPr="000A3495">
        <w:rPr>
          <w:rFonts w:ascii="Arial" w:eastAsia="Arial Unicode MS" w:hAnsi="Arial" w:cs="Arial"/>
          <w:sz w:val="20"/>
          <w:szCs w:val="20"/>
          <w:lang w:eastAsia="es-ES"/>
        </w:rPr>
        <w:t xml:space="preserve"> lo establecido en el artículo 11° del Decreto Supremo de Educación Nº 211 de </w:t>
      </w:r>
      <w:r w:rsidR="002F5DC0" w:rsidRPr="000A3495">
        <w:rPr>
          <w:rFonts w:ascii="Arial" w:eastAsia="Arial Unicode MS" w:hAnsi="Arial" w:cs="Arial"/>
          <w:sz w:val="20"/>
          <w:szCs w:val="20"/>
          <w:lang w:eastAsia="es-ES"/>
        </w:rPr>
        <w:t>2009, la</w:t>
      </w:r>
      <w:r w:rsidRPr="000A3495">
        <w:rPr>
          <w:rFonts w:ascii="Arial" w:eastAsia="Arial Unicode MS" w:hAnsi="Arial" w:cs="Arial"/>
          <w:sz w:val="20"/>
          <w:szCs w:val="20"/>
          <w:lang w:eastAsia="es-ES"/>
        </w:rPr>
        <w:t xml:space="preserve"> SECREDUC designó al establecimiento (indicar nombre y RBD del establecimiento), para que se constituya como entidad examinadora de </w:t>
      </w:r>
      <w:r w:rsidRPr="000A3495">
        <w:rPr>
          <w:rFonts w:ascii="Arial" w:eastAsia="Arial Unicode MS" w:hAnsi="Arial" w:cs="Arial"/>
          <w:b/>
          <w:sz w:val="20"/>
          <w:szCs w:val="20"/>
          <w:lang w:eastAsia="es-ES"/>
        </w:rPr>
        <w:t>Nivelación de Estudios Básicos y Medios</w:t>
      </w:r>
      <w:r w:rsidRPr="000A3495">
        <w:rPr>
          <w:rFonts w:ascii="Arial" w:eastAsia="Arial Unicode MS" w:hAnsi="Arial" w:cs="Arial"/>
          <w:sz w:val="20"/>
          <w:szCs w:val="20"/>
          <w:lang w:eastAsia="es-ES"/>
        </w:rPr>
        <w:t xml:space="preserve"> en la Región (indicar región).</w:t>
      </w:r>
    </w:p>
    <w:p w14:paraId="7AF4AB89"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p>
    <w:p w14:paraId="17659956" w14:textId="7BB68590" w:rsidR="00B84DE5" w:rsidRPr="000A3495" w:rsidRDefault="00B84DE5" w:rsidP="000D07A7">
      <w:pPr>
        <w:spacing w:after="0" w:line="240" w:lineRule="auto"/>
        <w:ind w:left="-709" w:right="-518"/>
        <w:jc w:val="both"/>
        <w:rPr>
          <w:rFonts w:ascii="Arial" w:eastAsia="Arial Unicode MS" w:hAnsi="Arial" w:cs="Arial"/>
          <w:sz w:val="20"/>
          <w:szCs w:val="20"/>
          <w:lang w:eastAsia="es-ES"/>
        </w:rPr>
      </w:pPr>
      <w:r w:rsidRPr="000A3495">
        <w:rPr>
          <w:rFonts w:ascii="Arial" w:eastAsia="Arial Unicode MS" w:hAnsi="Arial" w:cs="Arial"/>
          <w:b/>
          <w:sz w:val="20"/>
          <w:szCs w:val="20"/>
          <w:lang w:eastAsia="es-ES"/>
        </w:rPr>
        <w:t xml:space="preserve">QUINTO: </w:t>
      </w:r>
      <w:r w:rsidRPr="000A3495">
        <w:rPr>
          <w:rFonts w:ascii="Arial" w:eastAsia="Arial Unicode MS" w:hAnsi="Arial" w:cs="Arial"/>
          <w:sz w:val="20"/>
          <w:szCs w:val="20"/>
          <w:lang w:eastAsia="es-ES"/>
        </w:rPr>
        <w:t xml:space="preserve">Por el presente acto, la SECREDUC contrata los servicios de don (a) (indicar nombre completo), para que cumpla las funciones de profesor(a) de la comisión examinadora como: (indicar la función o funciones), a contar del (indicar fecha de inicio </w:t>
      </w:r>
      <w:r w:rsidR="00B62178">
        <w:rPr>
          <w:rFonts w:ascii="Arial" w:eastAsia="Arial Unicode MS" w:hAnsi="Arial" w:cs="Arial"/>
          <w:sz w:val="20"/>
          <w:szCs w:val="20"/>
          <w:lang w:eastAsia="es-ES"/>
        </w:rPr>
        <w:t>DD</w:t>
      </w:r>
      <w:r w:rsidRPr="000A3495">
        <w:rPr>
          <w:rFonts w:ascii="Arial" w:eastAsia="Arial Unicode MS" w:hAnsi="Arial" w:cs="Arial"/>
          <w:sz w:val="20"/>
          <w:szCs w:val="20"/>
          <w:lang w:eastAsia="es-ES"/>
        </w:rPr>
        <w:t>/</w:t>
      </w:r>
      <w:r w:rsidR="00B62178">
        <w:rPr>
          <w:rFonts w:ascii="Arial" w:eastAsia="Arial Unicode MS" w:hAnsi="Arial" w:cs="Arial"/>
          <w:sz w:val="20"/>
          <w:szCs w:val="20"/>
          <w:lang w:eastAsia="es-ES"/>
        </w:rPr>
        <w:t>MM</w:t>
      </w:r>
      <w:r w:rsidRPr="000A3495">
        <w:rPr>
          <w:rFonts w:ascii="Arial" w:eastAsia="Arial Unicode MS" w:hAnsi="Arial" w:cs="Arial"/>
          <w:sz w:val="20"/>
          <w:szCs w:val="20"/>
          <w:lang w:eastAsia="es-ES"/>
        </w:rPr>
        <w:t>/</w:t>
      </w:r>
      <w:r w:rsidR="00B62178">
        <w:rPr>
          <w:rFonts w:ascii="Arial" w:eastAsia="Arial Unicode MS" w:hAnsi="Arial" w:cs="Arial"/>
          <w:sz w:val="20"/>
          <w:szCs w:val="20"/>
          <w:lang w:eastAsia="es-ES"/>
        </w:rPr>
        <w:t>AAAA</w:t>
      </w:r>
      <w:r w:rsidRPr="000A3495">
        <w:rPr>
          <w:rFonts w:ascii="Arial" w:eastAsia="Arial Unicode MS" w:hAnsi="Arial" w:cs="Arial"/>
          <w:sz w:val="20"/>
          <w:szCs w:val="20"/>
          <w:lang w:eastAsia="es-ES"/>
        </w:rPr>
        <w:t xml:space="preserve">) y al (indicar fecha de término </w:t>
      </w:r>
      <w:r w:rsidR="00B62178">
        <w:rPr>
          <w:rFonts w:ascii="Arial" w:eastAsia="Arial Unicode MS" w:hAnsi="Arial" w:cs="Arial"/>
          <w:sz w:val="20"/>
          <w:szCs w:val="20"/>
          <w:lang w:eastAsia="es-ES"/>
        </w:rPr>
        <w:t>DD</w:t>
      </w:r>
      <w:r w:rsidRPr="000A3495">
        <w:rPr>
          <w:rFonts w:ascii="Arial" w:eastAsia="Arial Unicode MS" w:hAnsi="Arial" w:cs="Arial"/>
          <w:sz w:val="20"/>
          <w:szCs w:val="20"/>
          <w:lang w:eastAsia="es-ES"/>
        </w:rPr>
        <w:t>/</w:t>
      </w:r>
      <w:r w:rsidR="00B62178">
        <w:rPr>
          <w:rFonts w:ascii="Arial" w:eastAsia="Arial Unicode MS" w:hAnsi="Arial" w:cs="Arial"/>
          <w:sz w:val="20"/>
          <w:szCs w:val="20"/>
          <w:lang w:eastAsia="es-ES"/>
        </w:rPr>
        <w:t>MM</w:t>
      </w:r>
      <w:r w:rsidRPr="000A3495">
        <w:rPr>
          <w:rFonts w:ascii="Arial" w:eastAsia="Arial Unicode MS" w:hAnsi="Arial" w:cs="Arial"/>
          <w:sz w:val="20"/>
          <w:szCs w:val="20"/>
          <w:lang w:eastAsia="es-ES"/>
        </w:rPr>
        <w:t>/</w:t>
      </w:r>
      <w:r w:rsidR="00B62178" w:rsidRPr="000A3495">
        <w:rPr>
          <w:rFonts w:ascii="Arial" w:eastAsia="Arial Unicode MS" w:hAnsi="Arial" w:cs="Arial"/>
          <w:sz w:val="20"/>
          <w:szCs w:val="20"/>
          <w:lang w:eastAsia="es-ES"/>
        </w:rPr>
        <w:t>AAAA</w:t>
      </w:r>
      <w:r w:rsidRPr="000A3495">
        <w:rPr>
          <w:rFonts w:ascii="Arial" w:eastAsia="Arial Unicode MS" w:hAnsi="Arial" w:cs="Arial"/>
          <w:sz w:val="20"/>
          <w:szCs w:val="20"/>
          <w:lang w:eastAsia="es-ES"/>
        </w:rPr>
        <w:t xml:space="preserve">), y </w:t>
      </w:r>
      <w:r w:rsidR="00B62178" w:rsidRPr="000A3495">
        <w:rPr>
          <w:rFonts w:ascii="Arial" w:eastAsia="Arial Unicode MS" w:hAnsi="Arial" w:cs="Arial"/>
          <w:sz w:val="20"/>
          <w:szCs w:val="20"/>
          <w:lang w:eastAsia="es-ES"/>
        </w:rPr>
        <w:t>de acuerdo con el</w:t>
      </w:r>
      <w:r w:rsidRPr="000A3495">
        <w:rPr>
          <w:rFonts w:ascii="Arial" w:eastAsia="Arial Unicode MS" w:hAnsi="Arial" w:cs="Arial"/>
          <w:sz w:val="20"/>
          <w:szCs w:val="20"/>
          <w:lang w:eastAsia="es-ES"/>
        </w:rPr>
        <w:t xml:space="preserve"> Calendario Nacional de Examinación, aprobado por resolución exenta </w:t>
      </w:r>
      <w:r w:rsidR="00172D38" w:rsidRPr="000A3495">
        <w:rPr>
          <w:rFonts w:ascii="Arial" w:eastAsia="Arial Unicode MS" w:hAnsi="Arial" w:cs="Arial"/>
          <w:sz w:val="20"/>
          <w:szCs w:val="20"/>
          <w:lang w:eastAsia="es-ES"/>
        </w:rPr>
        <w:t>N° 6600.</w:t>
      </w:r>
    </w:p>
    <w:p w14:paraId="2FB847BE" w14:textId="77777777" w:rsidR="00B84DE5" w:rsidRPr="000A3495" w:rsidRDefault="00B84DE5" w:rsidP="000D07A7">
      <w:pPr>
        <w:spacing w:after="0" w:line="240" w:lineRule="auto"/>
        <w:ind w:left="-709" w:right="-518"/>
        <w:jc w:val="both"/>
        <w:rPr>
          <w:rFonts w:ascii="Arial" w:eastAsia="Arial Unicode MS" w:hAnsi="Arial" w:cs="Arial"/>
          <w:b/>
          <w:sz w:val="20"/>
          <w:szCs w:val="20"/>
          <w:lang w:eastAsia="es-ES"/>
        </w:rPr>
      </w:pPr>
    </w:p>
    <w:p w14:paraId="4BA51326" w14:textId="76A06ACC" w:rsidR="00B84DE5" w:rsidRPr="000A3495" w:rsidRDefault="00B84DE5" w:rsidP="000D07A7">
      <w:pPr>
        <w:spacing w:after="0" w:line="240" w:lineRule="auto"/>
        <w:ind w:left="-709" w:right="-518"/>
        <w:jc w:val="both"/>
        <w:rPr>
          <w:rFonts w:ascii="Arial" w:eastAsia="Arial Unicode MS" w:hAnsi="Arial" w:cs="Arial"/>
          <w:sz w:val="20"/>
          <w:szCs w:val="20"/>
          <w:lang w:eastAsia="es-ES"/>
        </w:rPr>
      </w:pPr>
      <w:r w:rsidRPr="000A3495">
        <w:rPr>
          <w:rFonts w:ascii="Arial" w:eastAsia="Arial Unicode MS" w:hAnsi="Arial" w:cs="Arial"/>
          <w:b/>
          <w:sz w:val="20"/>
          <w:szCs w:val="20"/>
          <w:lang w:eastAsia="es-ES"/>
        </w:rPr>
        <w:t xml:space="preserve">SEXTO: </w:t>
      </w:r>
      <w:r w:rsidRPr="000A3495">
        <w:rPr>
          <w:rFonts w:ascii="Arial" w:eastAsia="Arial Unicode MS" w:hAnsi="Arial" w:cs="Arial"/>
          <w:sz w:val="20"/>
          <w:szCs w:val="20"/>
          <w:lang w:eastAsia="es-ES"/>
        </w:rPr>
        <w:t xml:space="preserve">Por los servicios que realice el (indicar la función o funciones) de la entidad examinadora, la SECREDUC pagará el honorario definido en el artículo 14° del </w:t>
      </w:r>
      <w:r w:rsidRPr="000A3495">
        <w:rPr>
          <w:rFonts w:ascii="Arial" w:eastAsia="Arial Unicode MS" w:hAnsi="Arial" w:cs="Arial"/>
          <w:b/>
          <w:sz w:val="20"/>
          <w:szCs w:val="20"/>
          <w:lang w:eastAsia="es-ES"/>
        </w:rPr>
        <w:t>Decreto Supremo de Educación Nº 211 de 2009</w:t>
      </w:r>
      <w:r w:rsidRPr="000A3495">
        <w:rPr>
          <w:rFonts w:ascii="Arial" w:eastAsia="Arial Unicode MS" w:hAnsi="Arial" w:cs="Arial"/>
          <w:sz w:val="20"/>
          <w:szCs w:val="20"/>
          <w:lang w:eastAsia="es-ES"/>
        </w:rPr>
        <w:t xml:space="preserve"> </w:t>
      </w:r>
      <w:r w:rsidR="00B62178" w:rsidRPr="000A3495">
        <w:rPr>
          <w:rFonts w:ascii="Arial" w:eastAsia="Arial Unicode MS" w:hAnsi="Arial" w:cs="Arial"/>
          <w:sz w:val="20"/>
          <w:szCs w:val="20"/>
          <w:lang w:eastAsia="es-ES"/>
        </w:rPr>
        <w:t>de acuerdo con el</w:t>
      </w:r>
      <w:r w:rsidRPr="000A3495">
        <w:rPr>
          <w:rFonts w:ascii="Arial" w:eastAsia="Arial Unicode MS" w:hAnsi="Arial" w:cs="Arial"/>
          <w:sz w:val="20"/>
          <w:szCs w:val="20"/>
          <w:lang w:eastAsia="es-ES"/>
        </w:rPr>
        <w:t xml:space="preserve"> siguiente desglose:</w:t>
      </w:r>
    </w:p>
    <w:p w14:paraId="16DC6B74" w14:textId="77777777" w:rsidR="00B84DE5" w:rsidRPr="000A3495" w:rsidRDefault="00B84DE5" w:rsidP="000D07A7">
      <w:pPr>
        <w:spacing w:after="0" w:line="240" w:lineRule="auto"/>
        <w:ind w:left="11" w:right="-518"/>
        <w:contextualSpacing/>
        <w:jc w:val="both"/>
        <w:rPr>
          <w:rFonts w:ascii="Arial" w:eastAsia="Arial Unicode MS" w:hAnsi="Arial" w:cs="Arial"/>
          <w:sz w:val="20"/>
          <w:szCs w:val="20"/>
          <w:lang w:val="x-none" w:eastAsia="x-none"/>
        </w:rPr>
      </w:pPr>
      <w:r w:rsidRPr="000A3495">
        <w:rPr>
          <w:rFonts w:ascii="Arial" w:eastAsia="Arial Unicode MS" w:hAnsi="Arial" w:cs="Arial"/>
          <w:sz w:val="20"/>
          <w:szCs w:val="20"/>
          <w:lang w:eastAsia="es-ES"/>
        </w:rPr>
        <w:tab/>
      </w:r>
    </w:p>
    <w:p w14:paraId="412E87A7" w14:textId="5BE2237F" w:rsidR="00C264C0" w:rsidRPr="000A3495" w:rsidRDefault="00C264C0" w:rsidP="00C264C0">
      <w:pPr>
        <w:pStyle w:val="Prrafodelista"/>
        <w:numPr>
          <w:ilvl w:val="0"/>
          <w:numId w:val="38"/>
        </w:numPr>
        <w:autoSpaceDE w:val="0"/>
        <w:autoSpaceDN w:val="0"/>
        <w:adjustRightInd w:val="0"/>
        <w:jc w:val="both"/>
        <w:rPr>
          <w:rFonts w:ascii="Arial" w:eastAsia="Times New Roman" w:hAnsi="Arial" w:cs="Arial"/>
          <w:sz w:val="20"/>
          <w:szCs w:val="20"/>
          <w:lang w:val="es-CL" w:eastAsia="es-CL"/>
        </w:rPr>
      </w:pPr>
      <w:r w:rsidRPr="000A3495">
        <w:rPr>
          <w:rFonts w:ascii="Arial" w:eastAsia="Times New Roman" w:hAnsi="Arial" w:cs="Arial"/>
          <w:sz w:val="20"/>
          <w:szCs w:val="20"/>
          <w:lang w:val="es-CL" w:eastAsia="es-CL"/>
        </w:rPr>
        <w:t>El docente examinador recibirá un honorario de 1.6% del grado 13º E.U.R. por alumno examinado, lo que corresponde a $</w:t>
      </w:r>
      <w:r w:rsidR="00655769">
        <w:rPr>
          <w:rFonts w:ascii="Arial" w:eastAsia="Times New Roman" w:hAnsi="Arial" w:cs="Arial"/>
          <w:sz w:val="20"/>
          <w:szCs w:val="20"/>
          <w:lang w:val="es-CL" w:eastAsia="es-CL"/>
        </w:rPr>
        <w:t>7.210</w:t>
      </w:r>
      <w:r w:rsidRPr="000A3495">
        <w:rPr>
          <w:rFonts w:ascii="Arial" w:eastAsia="Times New Roman" w:hAnsi="Arial" w:cs="Arial"/>
          <w:sz w:val="20"/>
          <w:szCs w:val="20"/>
          <w:lang w:val="es-CL" w:eastAsia="es-CL"/>
        </w:rPr>
        <w:t xml:space="preserve">.-  </w:t>
      </w:r>
    </w:p>
    <w:p w14:paraId="3116EB49" w14:textId="77777777" w:rsidR="00C264C0" w:rsidRPr="000A3495" w:rsidRDefault="00C264C0" w:rsidP="00C264C0">
      <w:pPr>
        <w:pStyle w:val="Prrafodelista"/>
        <w:autoSpaceDE w:val="0"/>
        <w:autoSpaceDN w:val="0"/>
        <w:adjustRightInd w:val="0"/>
        <w:ind w:left="1425"/>
        <w:jc w:val="both"/>
        <w:rPr>
          <w:rFonts w:ascii="Arial" w:eastAsia="Times New Roman" w:hAnsi="Arial" w:cs="Arial"/>
          <w:sz w:val="20"/>
          <w:szCs w:val="20"/>
          <w:lang w:val="es-CL" w:eastAsia="es-CL"/>
        </w:rPr>
      </w:pPr>
    </w:p>
    <w:p w14:paraId="574D0C49" w14:textId="3563DA9B" w:rsidR="00C264C0" w:rsidRPr="000A3495" w:rsidRDefault="00C264C0" w:rsidP="00C264C0">
      <w:pPr>
        <w:pStyle w:val="Prrafodelista"/>
        <w:numPr>
          <w:ilvl w:val="0"/>
          <w:numId w:val="38"/>
        </w:numPr>
        <w:autoSpaceDE w:val="0"/>
        <w:autoSpaceDN w:val="0"/>
        <w:adjustRightInd w:val="0"/>
        <w:jc w:val="both"/>
        <w:rPr>
          <w:rFonts w:ascii="Arial" w:eastAsia="Times New Roman" w:hAnsi="Arial" w:cs="Arial"/>
          <w:sz w:val="20"/>
          <w:szCs w:val="20"/>
          <w:lang w:val="es-CL" w:eastAsia="es-CL"/>
        </w:rPr>
      </w:pPr>
      <w:r w:rsidRPr="000A3495">
        <w:rPr>
          <w:rFonts w:ascii="Arial" w:eastAsia="Times New Roman" w:hAnsi="Arial" w:cs="Arial"/>
          <w:sz w:val="20"/>
          <w:szCs w:val="20"/>
          <w:lang w:val="es-CL" w:eastAsia="es-CL"/>
        </w:rPr>
        <w:t>El coordinador del proceso de examinación recibirá un honorario de 1.0% del grado 16° E.U.R. por alumno examinado, lo que corresponde a $</w:t>
      </w:r>
      <w:r w:rsidR="00655769">
        <w:rPr>
          <w:rFonts w:ascii="Arial" w:eastAsia="Times New Roman" w:hAnsi="Arial" w:cs="Arial"/>
          <w:sz w:val="20"/>
          <w:szCs w:val="20"/>
          <w:lang w:val="es-CL" w:eastAsia="es-CL"/>
        </w:rPr>
        <w:t>3.576</w:t>
      </w:r>
      <w:r w:rsidRPr="000A3495">
        <w:rPr>
          <w:rFonts w:ascii="Arial" w:eastAsia="Times New Roman" w:hAnsi="Arial" w:cs="Arial"/>
          <w:sz w:val="20"/>
          <w:szCs w:val="20"/>
          <w:lang w:val="es-CL" w:eastAsia="es-CL"/>
        </w:rPr>
        <w:t>.-</w:t>
      </w:r>
    </w:p>
    <w:p w14:paraId="4A03E19B" w14:textId="77777777" w:rsidR="00C264C0" w:rsidRPr="000A3495" w:rsidRDefault="00C264C0" w:rsidP="00C264C0">
      <w:pPr>
        <w:pStyle w:val="Prrafodelista"/>
        <w:rPr>
          <w:rFonts w:ascii="Arial" w:eastAsia="Times New Roman" w:hAnsi="Arial" w:cs="Arial"/>
          <w:sz w:val="20"/>
          <w:szCs w:val="20"/>
          <w:lang w:val="es-CL" w:eastAsia="es-CL"/>
        </w:rPr>
      </w:pPr>
    </w:p>
    <w:p w14:paraId="448F56DB" w14:textId="77777777" w:rsidR="00C264C0" w:rsidRPr="000A3495" w:rsidRDefault="00C264C0" w:rsidP="00D33B9C">
      <w:pPr>
        <w:pStyle w:val="Prrafodelista"/>
        <w:autoSpaceDE w:val="0"/>
        <w:autoSpaceDN w:val="0"/>
        <w:adjustRightInd w:val="0"/>
        <w:ind w:left="1425"/>
        <w:jc w:val="both"/>
        <w:rPr>
          <w:rFonts w:ascii="Arial" w:eastAsia="Times New Roman" w:hAnsi="Arial" w:cs="Arial"/>
          <w:sz w:val="20"/>
          <w:szCs w:val="20"/>
          <w:lang w:val="es-CL" w:eastAsia="es-CL"/>
        </w:rPr>
      </w:pPr>
    </w:p>
    <w:p w14:paraId="16702CD1"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r w:rsidRPr="000A3495">
        <w:rPr>
          <w:rFonts w:ascii="Arial" w:eastAsia="Arial Unicode MS" w:hAnsi="Arial" w:cs="Arial"/>
          <w:b/>
          <w:sz w:val="20"/>
          <w:szCs w:val="20"/>
          <w:lang w:eastAsia="es-ES"/>
        </w:rPr>
        <w:t xml:space="preserve">SÉPTIMO: </w:t>
      </w:r>
      <w:r w:rsidRPr="000A3495">
        <w:rPr>
          <w:rFonts w:ascii="Arial" w:eastAsia="Arial Unicode MS" w:hAnsi="Arial" w:cs="Arial"/>
          <w:sz w:val="20"/>
          <w:szCs w:val="20"/>
          <w:lang w:eastAsia="es-ES"/>
        </w:rPr>
        <w:t>Para hacer efectivo el pago de los honorarios, se deberá cumplir con las siguientes obligaciones:</w:t>
      </w:r>
    </w:p>
    <w:p w14:paraId="68741B66"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p>
    <w:p w14:paraId="494C1137" w14:textId="4C8862AE" w:rsidR="00B84DE5" w:rsidRPr="000A3495" w:rsidRDefault="00B84DE5" w:rsidP="000D07A7">
      <w:pPr>
        <w:spacing w:after="0" w:line="240" w:lineRule="auto"/>
        <w:ind w:left="-709" w:right="-518"/>
        <w:jc w:val="both"/>
        <w:rPr>
          <w:rFonts w:ascii="Arial" w:eastAsia="Arial Unicode MS" w:hAnsi="Arial" w:cs="Arial"/>
          <w:b/>
          <w:sz w:val="20"/>
          <w:szCs w:val="20"/>
          <w:lang w:eastAsia="es-ES"/>
        </w:rPr>
      </w:pPr>
      <w:r w:rsidRPr="000A3495">
        <w:rPr>
          <w:rFonts w:ascii="Arial" w:eastAsia="Arial Unicode MS" w:hAnsi="Arial" w:cs="Arial"/>
          <w:b/>
          <w:sz w:val="20"/>
          <w:szCs w:val="20"/>
          <w:lang w:eastAsia="es-ES"/>
        </w:rPr>
        <w:t xml:space="preserve">Docente Examinador </w:t>
      </w:r>
    </w:p>
    <w:p w14:paraId="063D39CF"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p>
    <w:p w14:paraId="6FCAAF0A" w14:textId="77777777" w:rsidR="00244449" w:rsidRPr="000A3495" w:rsidRDefault="00244449" w:rsidP="000D07A7">
      <w:pPr>
        <w:numPr>
          <w:ilvl w:val="0"/>
          <w:numId w:val="28"/>
        </w:numPr>
        <w:spacing w:after="0" w:line="360" w:lineRule="auto"/>
        <w:jc w:val="both"/>
        <w:rPr>
          <w:rFonts w:ascii="Arial" w:hAnsi="Arial" w:cs="Arial"/>
          <w:sz w:val="20"/>
          <w:szCs w:val="20"/>
        </w:rPr>
      </w:pPr>
      <w:r w:rsidRPr="000A3495">
        <w:rPr>
          <w:rFonts w:ascii="Arial" w:hAnsi="Arial" w:cs="Arial"/>
          <w:sz w:val="20"/>
          <w:szCs w:val="20"/>
        </w:rPr>
        <w:t>Suscribir contrato y documentación complementaria.</w:t>
      </w:r>
    </w:p>
    <w:p w14:paraId="4DAA01D3" w14:textId="0A8AD419" w:rsidR="00244449" w:rsidRPr="000A3495" w:rsidRDefault="00244449" w:rsidP="000D07A7">
      <w:pPr>
        <w:numPr>
          <w:ilvl w:val="0"/>
          <w:numId w:val="28"/>
        </w:numPr>
        <w:spacing w:after="120" w:line="240" w:lineRule="auto"/>
        <w:ind w:left="499" w:hanging="357"/>
        <w:jc w:val="both"/>
        <w:rPr>
          <w:rFonts w:ascii="Arial" w:hAnsi="Arial" w:cs="Arial"/>
          <w:sz w:val="20"/>
          <w:szCs w:val="20"/>
        </w:rPr>
      </w:pPr>
      <w:r w:rsidRPr="000A3495">
        <w:rPr>
          <w:rFonts w:ascii="Arial" w:hAnsi="Arial" w:cs="Arial"/>
          <w:sz w:val="20"/>
          <w:szCs w:val="20"/>
        </w:rPr>
        <w:t xml:space="preserve">Ejecutar las instrucciones establecidas en el </w:t>
      </w:r>
      <w:r w:rsidR="00172D38" w:rsidRPr="000A3495">
        <w:rPr>
          <w:rFonts w:ascii="Arial" w:hAnsi="Arial" w:cs="Arial"/>
          <w:b/>
          <w:i/>
          <w:sz w:val="20"/>
          <w:szCs w:val="20"/>
        </w:rPr>
        <w:t>Manual del Docente Examinador y en el Instructivo sobre el Uso del aplicativo para el registro de Notas.</w:t>
      </w:r>
    </w:p>
    <w:p w14:paraId="0E14EAC6" w14:textId="77777777" w:rsidR="00244449" w:rsidRPr="000A3495" w:rsidRDefault="00244449" w:rsidP="000D07A7">
      <w:pPr>
        <w:numPr>
          <w:ilvl w:val="0"/>
          <w:numId w:val="28"/>
        </w:numPr>
        <w:spacing w:after="120" w:line="240" w:lineRule="auto"/>
        <w:ind w:left="499" w:hanging="357"/>
        <w:jc w:val="both"/>
        <w:rPr>
          <w:rFonts w:ascii="Arial" w:hAnsi="Arial" w:cs="Arial"/>
          <w:sz w:val="20"/>
          <w:szCs w:val="20"/>
        </w:rPr>
      </w:pPr>
      <w:r w:rsidRPr="000A3495">
        <w:rPr>
          <w:rFonts w:ascii="Arial" w:hAnsi="Arial" w:cs="Arial"/>
          <w:sz w:val="20"/>
          <w:szCs w:val="20"/>
        </w:rPr>
        <w:t xml:space="preserve">Dar cumplimiento estricto a los plazos, procedimientos y condiciones establecidas para el proceso de aplicación y corrección de los instrumentos de evaluación. </w:t>
      </w:r>
    </w:p>
    <w:p w14:paraId="537F6FB7" w14:textId="47366351" w:rsidR="00244449" w:rsidRPr="000A3495" w:rsidRDefault="00244449" w:rsidP="000D07A7">
      <w:pPr>
        <w:numPr>
          <w:ilvl w:val="0"/>
          <w:numId w:val="28"/>
        </w:numPr>
        <w:spacing w:after="120" w:line="240" w:lineRule="auto"/>
        <w:ind w:left="499" w:hanging="357"/>
        <w:jc w:val="both"/>
        <w:rPr>
          <w:rFonts w:ascii="Arial" w:hAnsi="Arial" w:cs="Arial"/>
          <w:sz w:val="20"/>
          <w:szCs w:val="20"/>
        </w:rPr>
      </w:pPr>
      <w:r w:rsidRPr="000A3495">
        <w:rPr>
          <w:rFonts w:ascii="Arial" w:hAnsi="Arial" w:cs="Arial"/>
          <w:sz w:val="20"/>
          <w:szCs w:val="20"/>
        </w:rPr>
        <w:lastRenderedPageBreak/>
        <w:t xml:space="preserve">Aplicar y corregir los instrumentos de evaluación aplicados, </w:t>
      </w:r>
      <w:r w:rsidR="00172D38" w:rsidRPr="000A3495">
        <w:rPr>
          <w:rFonts w:ascii="Arial" w:hAnsi="Arial" w:cs="Arial"/>
          <w:sz w:val="20"/>
          <w:szCs w:val="20"/>
        </w:rPr>
        <w:t>de acuerdo con</w:t>
      </w:r>
      <w:r w:rsidRPr="000A3495">
        <w:rPr>
          <w:rFonts w:ascii="Arial" w:hAnsi="Arial" w:cs="Arial"/>
          <w:sz w:val="20"/>
          <w:szCs w:val="20"/>
        </w:rPr>
        <w:t xml:space="preserve"> la pauta de corrección entregada por la SECREDUC (EPJA NR)- en un plazo máximo de 10 días hábiles, contados desde la finalización del proceso de examinación</w:t>
      </w:r>
      <w:r w:rsidR="00172D38" w:rsidRPr="000A3495">
        <w:rPr>
          <w:rFonts w:ascii="Arial" w:hAnsi="Arial" w:cs="Arial"/>
          <w:sz w:val="20"/>
          <w:szCs w:val="20"/>
        </w:rPr>
        <w:t>.</w:t>
      </w:r>
    </w:p>
    <w:p w14:paraId="5AEDABC0" w14:textId="5ABFE646" w:rsidR="00244449" w:rsidRPr="000A3495" w:rsidRDefault="00244449" w:rsidP="000D07A7">
      <w:pPr>
        <w:numPr>
          <w:ilvl w:val="0"/>
          <w:numId w:val="28"/>
        </w:numPr>
        <w:spacing w:after="120" w:line="259" w:lineRule="auto"/>
        <w:ind w:left="499" w:hanging="357"/>
        <w:jc w:val="both"/>
        <w:rPr>
          <w:rFonts w:ascii="Arial" w:hAnsi="Arial" w:cs="Arial"/>
          <w:sz w:val="20"/>
          <w:szCs w:val="20"/>
        </w:rPr>
      </w:pPr>
      <w:r w:rsidRPr="000A3495">
        <w:rPr>
          <w:rFonts w:ascii="Arial" w:hAnsi="Arial" w:cs="Arial"/>
          <w:sz w:val="20"/>
          <w:szCs w:val="20"/>
        </w:rPr>
        <w:t xml:space="preserve">Velar que el instrumento de evaluación que se aplique sea efectivamente el que corresponde al nivel educativo </w:t>
      </w:r>
      <w:r w:rsidR="00B62178" w:rsidRPr="000A3495">
        <w:rPr>
          <w:rFonts w:ascii="Arial" w:hAnsi="Arial" w:cs="Arial"/>
          <w:sz w:val="20"/>
          <w:szCs w:val="20"/>
        </w:rPr>
        <w:t>de acuerdo con el</w:t>
      </w:r>
      <w:r w:rsidRPr="000A3495">
        <w:rPr>
          <w:rFonts w:ascii="Arial" w:hAnsi="Arial" w:cs="Arial"/>
          <w:sz w:val="20"/>
          <w:szCs w:val="20"/>
        </w:rPr>
        <w:t xml:space="preserve"> “Listado Oficial de Alumnos(as) a Examinar”.</w:t>
      </w:r>
    </w:p>
    <w:p w14:paraId="6AE2D0A5" w14:textId="607796E0" w:rsidR="00244449" w:rsidRPr="000A3495" w:rsidRDefault="00244449" w:rsidP="000D07A7">
      <w:pPr>
        <w:numPr>
          <w:ilvl w:val="0"/>
          <w:numId w:val="28"/>
        </w:numPr>
        <w:spacing w:after="160" w:line="259" w:lineRule="auto"/>
        <w:ind w:left="499" w:hanging="357"/>
        <w:jc w:val="both"/>
        <w:rPr>
          <w:rFonts w:ascii="Arial" w:hAnsi="Arial" w:cs="Arial"/>
          <w:sz w:val="20"/>
          <w:szCs w:val="20"/>
        </w:rPr>
      </w:pPr>
      <w:r w:rsidRPr="000A3495">
        <w:rPr>
          <w:rFonts w:ascii="Arial" w:hAnsi="Arial" w:cs="Arial"/>
          <w:sz w:val="20"/>
          <w:szCs w:val="20"/>
        </w:rPr>
        <w:t xml:space="preserve">Registrar resultados obtenidos por los interesados, en un plazo máximo de 10 días hábiles, contados desde la finalización del periodo de examinación a través de la utilización del aplicativo </w:t>
      </w:r>
      <w:r w:rsidR="00172D38" w:rsidRPr="000A3495">
        <w:rPr>
          <w:rFonts w:ascii="Arial" w:hAnsi="Arial" w:cs="Arial"/>
          <w:sz w:val="20"/>
          <w:szCs w:val="20"/>
        </w:rPr>
        <w:t>creado para este fin</w:t>
      </w:r>
      <w:r w:rsidRPr="000A3495">
        <w:rPr>
          <w:rFonts w:ascii="Arial" w:hAnsi="Arial" w:cs="Arial"/>
          <w:sz w:val="20"/>
          <w:szCs w:val="20"/>
        </w:rPr>
        <w:t xml:space="preserve">. </w:t>
      </w:r>
    </w:p>
    <w:p w14:paraId="1E845C29" w14:textId="77777777" w:rsidR="00244449" w:rsidRPr="000A3495" w:rsidRDefault="00244449" w:rsidP="000D07A7">
      <w:pPr>
        <w:numPr>
          <w:ilvl w:val="0"/>
          <w:numId w:val="28"/>
        </w:numPr>
        <w:spacing w:after="120" w:line="240" w:lineRule="auto"/>
        <w:ind w:left="499" w:hanging="357"/>
        <w:jc w:val="both"/>
        <w:rPr>
          <w:rFonts w:ascii="Arial" w:hAnsi="Arial" w:cs="Arial"/>
          <w:sz w:val="20"/>
          <w:szCs w:val="20"/>
        </w:rPr>
      </w:pPr>
      <w:r w:rsidRPr="000A3495">
        <w:rPr>
          <w:rFonts w:ascii="Arial" w:hAnsi="Arial" w:cs="Arial"/>
          <w:sz w:val="20"/>
          <w:szCs w:val="20"/>
        </w:rPr>
        <w:t xml:space="preserve">Devolver la </w:t>
      </w:r>
      <w:r w:rsidRPr="000A3495">
        <w:rPr>
          <w:rFonts w:ascii="Arial" w:hAnsi="Arial" w:cs="Arial"/>
          <w:b/>
          <w:bCs/>
          <w:sz w:val="20"/>
          <w:szCs w:val="20"/>
          <w:u w:val="single"/>
        </w:rPr>
        <w:t>totalidad</w:t>
      </w:r>
      <w:r w:rsidRPr="000A3495">
        <w:rPr>
          <w:rFonts w:ascii="Arial" w:hAnsi="Arial" w:cs="Arial"/>
          <w:sz w:val="20"/>
          <w:szCs w:val="20"/>
        </w:rPr>
        <w:t xml:space="preserve"> de los instrumentos de evaluación (folletos de prueba) al coordinador del proceso, el día hábil siguiente de finalizado el proceso de corrección, junto con el registro de notas, emisión y entrega de las actas de registro de calificaciones y de promoción.</w:t>
      </w:r>
    </w:p>
    <w:p w14:paraId="56D04D49" w14:textId="77777777" w:rsidR="00244449" w:rsidRPr="000A3495" w:rsidRDefault="00244449" w:rsidP="000D07A7">
      <w:pPr>
        <w:numPr>
          <w:ilvl w:val="0"/>
          <w:numId w:val="28"/>
        </w:numPr>
        <w:spacing w:after="120" w:line="240" w:lineRule="auto"/>
        <w:ind w:left="499" w:right="-40" w:hanging="357"/>
        <w:jc w:val="both"/>
        <w:rPr>
          <w:rFonts w:ascii="Arial" w:hAnsi="Arial" w:cs="Arial"/>
          <w:b/>
          <w:sz w:val="20"/>
          <w:szCs w:val="20"/>
        </w:rPr>
      </w:pPr>
      <w:r w:rsidRPr="000A3495">
        <w:rPr>
          <w:rFonts w:ascii="Arial" w:hAnsi="Arial" w:cs="Arial"/>
          <w:sz w:val="20"/>
          <w:szCs w:val="20"/>
        </w:rPr>
        <w:t>Revisar y suscribir el acta de registro de calificaciones y de promoción de los interesados con su firma, en un plazo máximo de 10 días hábiles, contados desde la finalización del proceso de examinación, para su entrega al coordinador del proceso de examinación.</w:t>
      </w:r>
    </w:p>
    <w:p w14:paraId="36AA1707" w14:textId="129F8672" w:rsidR="00B84DE5" w:rsidRPr="000A3495" w:rsidRDefault="00244449" w:rsidP="00172D38">
      <w:pPr>
        <w:numPr>
          <w:ilvl w:val="0"/>
          <w:numId w:val="28"/>
        </w:numPr>
        <w:spacing w:after="120" w:line="240" w:lineRule="auto"/>
        <w:ind w:left="499" w:right="-40" w:hanging="357"/>
        <w:jc w:val="both"/>
        <w:rPr>
          <w:rFonts w:ascii="Arial" w:hAnsi="Arial" w:cs="Arial"/>
          <w:sz w:val="20"/>
          <w:szCs w:val="20"/>
        </w:rPr>
      </w:pPr>
      <w:r w:rsidRPr="000A3495">
        <w:rPr>
          <w:rFonts w:ascii="Arial" w:hAnsi="Arial" w:cs="Arial"/>
          <w:sz w:val="20"/>
          <w:szCs w:val="20"/>
        </w:rPr>
        <w:t>Efectuar la corrección del “Acta de registro de calificaciones y de promoción”, en caso de ser necesario</w:t>
      </w:r>
      <w:r w:rsidR="00172D38" w:rsidRPr="000A3495">
        <w:rPr>
          <w:rFonts w:ascii="Arial" w:hAnsi="Arial" w:cs="Arial"/>
          <w:sz w:val="20"/>
          <w:szCs w:val="20"/>
        </w:rPr>
        <w:t>.</w:t>
      </w:r>
    </w:p>
    <w:p w14:paraId="0CF56CC7" w14:textId="77777777" w:rsidR="00172D38" w:rsidRPr="000A3495" w:rsidRDefault="00172D38" w:rsidP="00172D38">
      <w:pPr>
        <w:spacing w:after="0" w:line="240" w:lineRule="auto"/>
        <w:ind w:left="-709" w:right="-518"/>
        <w:jc w:val="both"/>
        <w:rPr>
          <w:rFonts w:ascii="Arial" w:eastAsia="Arial Unicode MS" w:hAnsi="Arial" w:cs="Arial"/>
          <w:sz w:val="20"/>
          <w:szCs w:val="20"/>
          <w:lang w:eastAsia="es-ES"/>
        </w:rPr>
      </w:pPr>
    </w:p>
    <w:p w14:paraId="36422968" w14:textId="273E8807" w:rsidR="00B84DE5" w:rsidRPr="000A3495" w:rsidRDefault="00B84DE5" w:rsidP="000D07A7">
      <w:pPr>
        <w:spacing w:after="0" w:line="240" w:lineRule="auto"/>
        <w:ind w:left="-709" w:right="-518"/>
        <w:contextualSpacing/>
        <w:jc w:val="both"/>
        <w:rPr>
          <w:rFonts w:ascii="Arial" w:eastAsia="Arial Unicode MS" w:hAnsi="Arial" w:cs="Arial"/>
          <w:b/>
          <w:sz w:val="20"/>
          <w:szCs w:val="20"/>
          <w:lang w:eastAsia="es-ES"/>
        </w:rPr>
      </w:pPr>
      <w:r w:rsidRPr="000A3495">
        <w:rPr>
          <w:rFonts w:ascii="Arial" w:eastAsia="Arial Unicode MS" w:hAnsi="Arial" w:cs="Arial"/>
          <w:b/>
          <w:sz w:val="20"/>
          <w:szCs w:val="20"/>
          <w:lang w:eastAsia="es-ES"/>
        </w:rPr>
        <w:t xml:space="preserve">Coordinador </w:t>
      </w:r>
    </w:p>
    <w:p w14:paraId="233B47A9" w14:textId="77777777" w:rsidR="00B84DE5" w:rsidRPr="000A3495" w:rsidRDefault="00B84DE5" w:rsidP="000D07A7">
      <w:pPr>
        <w:spacing w:after="0" w:line="240" w:lineRule="auto"/>
        <w:ind w:left="-709" w:right="-518"/>
        <w:contextualSpacing/>
        <w:jc w:val="both"/>
        <w:rPr>
          <w:rFonts w:ascii="Arial" w:eastAsia="Arial Unicode MS" w:hAnsi="Arial" w:cs="Arial"/>
          <w:sz w:val="20"/>
          <w:szCs w:val="20"/>
          <w:lang w:eastAsia="es-ES"/>
        </w:rPr>
      </w:pPr>
    </w:p>
    <w:p w14:paraId="50A5CE33" w14:textId="77777777" w:rsidR="00244449" w:rsidRPr="000A3495" w:rsidRDefault="00244449" w:rsidP="000D07A7">
      <w:pPr>
        <w:numPr>
          <w:ilvl w:val="0"/>
          <w:numId w:val="28"/>
        </w:numPr>
        <w:spacing w:after="0" w:line="360" w:lineRule="auto"/>
        <w:jc w:val="both"/>
        <w:rPr>
          <w:rFonts w:ascii="Arial" w:hAnsi="Arial" w:cs="Arial"/>
          <w:sz w:val="20"/>
          <w:szCs w:val="20"/>
        </w:rPr>
      </w:pPr>
      <w:r w:rsidRPr="000A3495">
        <w:rPr>
          <w:rFonts w:ascii="Arial" w:hAnsi="Arial" w:cs="Arial"/>
          <w:sz w:val="20"/>
          <w:szCs w:val="20"/>
        </w:rPr>
        <w:t>Suscribir contrato y documentación complementaria.</w:t>
      </w:r>
    </w:p>
    <w:p w14:paraId="4901BB2F" w14:textId="77777777" w:rsidR="00172D38" w:rsidRPr="000A3495" w:rsidRDefault="00172D38" w:rsidP="00172D38">
      <w:pPr>
        <w:numPr>
          <w:ilvl w:val="0"/>
          <w:numId w:val="28"/>
        </w:numPr>
        <w:spacing w:after="120" w:line="240" w:lineRule="auto"/>
        <w:ind w:left="499" w:hanging="357"/>
        <w:jc w:val="both"/>
        <w:rPr>
          <w:rFonts w:ascii="Arial" w:hAnsi="Arial" w:cs="Arial"/>
          <w:sz w:val="20"/>
          <w:szCs w:val="20"/>
        </w:rPr>
      </w:pPr>
      <w:r w:rsidRPr="000A3495">
        <w:rPr>
          <w:rFonts w:ascii="Arial" w:hAnsi="Arial" w:cs="Arial"/>
          <w:sz w:val="20"/>
          <w:szCs w:val="20"/>
        </w:rPr>
        <w:t xml:space="preserve">Ejecutar las instrucciones establecidas en el </w:t>
      </w:r>
      <w:r w:rsidRPr="000A3495">
        <w:rPr>
          <w:rFonts w:ascii="Arial" w:hAnsi="Arial" w:cs="Arial"/>
          <w:b/>
          <w:i/>
          <w:sz w:val="20"/>
          <w:szCs w:val="20"/>
        </w:rPr>
        <w:t>Manual del Docente Examinador y en el Instructivo sobre el Uso del aplicativo para el registro de Notas.</w:t>
      </w:r>
    </w:p>
    <w:p w14:paraId="69DE87CF" w14:textId="77777777" w:rsidR="00244449" w:rsidRPr="000A3495" w:rsidRDefault="00244449" w:rsidP="000D07A7">
      <w:pPr>
        <w:numPr>
          <w:ilvl w:val="0"/>
          <w:numId w:val="28"/>
        </w:numPr>
        <w:spacing w:after="120" w:line="240" w:lineRule="auto"/>
        <w:ind w:left="499" w:hanging="357"/>
        <w:jc w:val="both"/>
        <w:rPr>
          <w:rFonts w:ascii="Arial" w:hAnsi="Arial" w:cs="Arial"/>
          <w:sz w:val="20"/>
          <w:szCs w:val="20"/>
        </w:rPr>
      </w:pPr>
      <w:r w:rsidRPr="000A3495">
        <w:rPr>
          <w:rFonts w:ascii="Arial" w:hAnsi="Arial" w:cs="Arial"/>
          <w:sz w:val="20"/>
          <w:szCs w:val="20"/>
        </w:rPr>
        <w:t xml:space="preserve">Retirar, recepcionar y resguardar los instrumentos de evaluación hasta ser entregados a los docentes, para los procesos de examinación. </w:t>
      </w:r>
    </w:p>
    <w:p w14:paraId="190D034B" w14:textId="77777777" w:rsidR="00244449" w:rsidRPr="000A3495" w:rsidRDefault="00244449" w:rsidP="000D07A7">
      <w:pPr>
        <w:numPr>
          <w:ilvl w:val="0"/>
          <w:numId w:val="28"/>
        </w:numPr>
        <w:spacing w:after="120" w:line="240" w:lineRule="auto"/>
        <w:ind w:left="499" w:hanging="357"/>
        <w:jc w:val="both"/>
        <w:rPr>
          <w:rFonts w:ascii="Arial" w:hAnsi="Arial" w:cs="Arial"/>
          <w:sz w:val="20"/>
          <w:szCs w:val="20"/>
        </w:rPr>
      </w:pPr>
      <w:r w:rsidRPr="000A3495">
        <w:rPr>
          <w:rFonts w:ascii="Arial" w:hAnsi="Arial" w:cs="Arial"/>
          <w:sz w:val="20"/>
          <w:szCs w:val="20"/>
        </w:rPr>
        <w:t>Supervisar el desempeño de la comisión examinadora en la sede de aplicación, conforme las instrucciones establecidas en el “Manual del Docente Examinador”.</w:t>
      </w:r>
    </w:p>
    <w:p w14:paraId="234407B9" w14:textId="77777777" w:rsidR="00244449" w:rsidRPr="000A3495" w:rsidRDefault="00244449" w:rsidP="000D07A7">
      <w:pPr>
        <w:numPr>
          <w:ilvl w:val="0"/>
          <w:numId w:val="28"/>
        </w:numPr>
        <w:spacing w:after="120" w:line="240" w:lineRule="auto"/>
        <w:ind w:left="499" w:hanging="357"/>
        <w:jc w:val="both"/>
        <w:rPr>
          <w:rFonts w:ascii="Arial" w:hAnsi="Arial" w:cs="Arial"/>
          <w:sz w:val="20"/>
          <w:szCs w:val="20"/>
        </w:rPr>
      </w:pPr>
      <w:r w:rsidRPr="000A3495">
        <w:rPr>
          <w:rFonts w:ascii="Arial" w:hAnsi="Arial" w:cs="Arial"/>
          <w:sz w:val="20"/>
          <w:szCs w:val="20"/>
        </w:rPr>
        <w:t xml:space="preserve">Dar estricto cumplimiento a los plazos, procedimientos y condiciones establecidas para el proceso de aplicación, corrección, registro de resultados obtenidos por los interesados(as) y la emisión de las actas de registro de calificaciones y promoción cuyo formato es proporcionado por EPJA NR.  </w:t>
      </w:r>
    </w:p>
    <w:p w14:paraId="1FF93221" w14:textId="3D756816" w:rsidR="00244449" w:rsidRPr="000A3495" w:rsidRDefault="00244449" w:rsidP="000D07A7">
      <w:pPr>
        <w:numPr>
          <w:ilvl w:val="0"/>
          <w:numId w:val="28"/>
        </w:numPr>
        <w:spacing w:after="120" w:line="240" w:lineRule="auto"/>
        <w:ind w:left="499" w:hanging="357"/>
        <w:jc w:val="both"/>
        <w:rPr>
          <w:rFonts w:ascii="Arial" w:hAnsi="Arial" w:cs="Arial"/>
          <w:sz w:val="20"/>
          <w:szCs w:val="20"/>
        </w:rPr>
      </w:pPr>
      <w:r w:rsidRPr="000A3495">
        <w:rPr>
          <w:rFonts w:ascii="Arial" w:hAnsi="Arial" w:cs="Arial"/>
          <w:sz w:val="20"/>
          <w:szCs w:val="20"/>
        </w:rPr>
        <w:t xml:space="preserve">Suscribir el acta de registro de calificaciones y de promoción, verificando que cuenten con la firma de los integrantes de la comisión examinadora y el timbre del establecimiento educacional, en un plazo máximo de 10 días hábiles, contados desde la fecha de finalización del periodo de examinación, para su entrega en </w:t>
      </w:r>
      <w:r w:rsidR="008D48A8" w:rsidRPr="000A3495">
        <w:rPr>
          <w:rFonts w:ascii="Arial" w:hAnsi="Arial" w:cs="Arial"/>
          <w:sz w:val="20"/>
          <w:szCs w:val="20"/>
        </w:rPr>
        <w:t xml:space="preserve">duplicados o </w:t>
      </w:r>
      <w:r w:rsidRPr="000A3495">
        <w:rPr>
          <w:rFonts w:ascii="Arial" w:hAnsi="Arial" w:cs="Arial"/>
          <w:sz w:val="20"/>
          <w:szCs w:val="20"/>
        </w:rPr>
        <w:t xml:space="preserve">triplicado a la Secretaría Ministerial Regional de Educación. </w:t>
      </w:r>
    </w:p>
    <w:p w14:paraId="759A0BBB" w14:textId="5D874A27" w:rsidR="00244449" w:rsidRPr="000A3495" w:rsidRDefault="00244449" w:rsidP="000D07A7">
      <w:pPr>
        <w:numPr>
          <w:ilvl w:val="0"/>
          <w:numId w:val="28"/>
        </w:numPr>
        <w:spacing w:after="120" w:line="259" w:lineRule="auto"/>
        <w:ind w:left="499" w:hanging="357"/>
        <w:jc w:val="both"/>
        <w:rPr>
          <w:rFonts w:ascii="Arial" w:hAnsi="Arial" w:cs="Arial"/>
          <w:sz w:val="20"/>
          <w:szCs w:val="20"/>
        </w:rPr>
      </w:pPr>
      <w:r w:rsidRPr="000A3495">
        <w:rPr>
          <w:rFonts w:ascii="Arial" w:hAnsi="Arial" w:cs="Arial"/>
          <w:sz w:val="20"/>
          <w:szCs w:val="20"/>
        </w:rPr>
        <w:t>Gestionar la corrección del “Acta de registro de calificaciones y de promoción”, en caso de ser necesario</w:t>
      </w:r>
      <w:r w:rsidR="008D48A8" w:rsidRPr="000A3495">
        <w:rPr>
          <w:rFonts w:ascii="Arial" w:hAnsi="Arial" w:cs="Arial"/>
          <w:sz w:val="20"/>
          <w:szCs w:val="20"/>
        </w:rPr>
        <w:t>.</w:t>
      </w:r>
    </w:p>
    <w:p w14:paraId="31C0F746" w14:textId="65BD81F6" w:rsidR="00244449" w:rsidRPr="000A3495" w:rsidRDefault="00244449" w:rsidP="000D07A7">
      <w:pPr>
        <w:numPr>
          <w:ilvl w:val="0"/>
          <w:numId w:val="28"/>
        </w:numPr>
        <w:spacing w:after="120" w:line="240" w:lineRule="auto"/>
        <w:ind w:left="499" w:hanging="357"/>
        <w:jc w:val="both"/>
        <w:rPr>
          <w:rFonts w:ascii="Arial" w:hAnsi="Arial" w:cs="Arial"/>
          <w:sz w:val="20"/>
          <w:szCs w:val="20"/>
        </w:rPr>
      </w:pPr>
      <w:r w:rsidRPr="000A3495">
        <w:rPr>
          <w:rFonts w:ascii="Arial" w:hAnsi="Arial" w:cs="Arial"/>
          <w:sz w:val="20"/>
          <w:szCs w:val="20"/>
        </w:rPr>
        <w:t xml:space="preserve">Devolver </w:t>
      </w:r>
      <w:r w:rsidR="008D48A8" w:rsidRPr="000A3495">
        <w:rPr>
          <w:rFonts w:ascii="Arial" w:hAnsi="Arial" w:cs="Arial"/>
          <w:sz w:val="20"/>
          <w:szCs w:val="20"/>
        </w:rPr>
        <w:t xml:space="preserve">la </w:t>
      </w:r>
      <w:r w:rsidR="008D48A8" w:rsidRPr="000A3495">
        <w:rPr>
          <w:rFonts w:ascii="Arial" w:hAnsi="Arial" w:cs="Arial"/>
          <w:b/>
          <w:bCs/>
          <w:sz w:val="20"/>
          <w:szCs w:val="20"/>
          <w:u w:val="single"/>
        </w:rPr>
        <w:t>totalidad</w:t>
      </w:r>
      <w:r w:rsidR="008D48A8" w:rsidRPr="000A3495">
        <w:rPr>
          <w:rFonts w:ascii="Arial" w:hAnsi="Arial" w:cs="Arial"/>
          <w:sz w:val="20"/>
          <w:szCs w:val="20"/>
        </w:rPr>
        <w:t xml:space="preserve"> de </w:t>
      </w:r>
      <w:r w:rsidRPr="000A3495">
        <w:rPr>
          <w:rFonts w:ascii="Arial" w:hAnsi="Arial" w:cs="Arial"/>
          <w:sz w:val="20"/>
          <w:szCs w:val="20"/>
        </w:rPr>
        <w:t xml:space="preserve">los instrumentos de evaluación (folletos de prueba) a la SECREDUC (EPJA NR), en un plazo máximo de 3 días hábiles luego de la finalización del proceso de corrección, registro de notas, emisión y entrega de las actas de registro de calificaciones y de promoción, </w:t>
      </w:r>
      <w:r w:rsidR="008D48A8" w:rsidRPr="000A3495">
        <w:rPr>
          <w:rFonts w:ascii="Arial" w:hAnsi="Arial" w:cs="Arial"/>
          <w:sz w:val="20"/>
          <w:szCs w:val="20"/>
        </w:rPr>
        <w:t>de acuerdo con</w:t>
      </w:r>
      <w:r w:rsidRPr="000A3495">
        <w:rPr>
          <w:rFonts w:ascii="Arial" w:hAnsi="Arial" w:cs="Arial"/>
          <w:sz w:val="20"/>
          <w:szCs w:val="20"/>
        </w:rPr>
        <w:t xml:space="preserve"> los plazos establecidos por el nivel nacional. </w:t>
      </w:r>
    </w:p>
    <w:p w14:paraId="61E0E011" w14:textId="77777777" w:rsidR="00B84DE5" w:rsidRPr="000A3495" w:rsidRDefault="00B84DE5" w:rsidP="000D07A7">
      <w:pPr>
        <w:spacing w:after="0" w:line="240" w:lineRule="auto"/>
        <w:ind w:left="-709" w:right="-518"/>
        <w:contextualSpacing/>
        <w:jc w:val="both"/>
        <w:rPr>
          <w:rFonts w:ascii="Arial" w:eastAsia="Arial Unicode MS" w:hAnsi="Arial" w:cs="Arial"/>
          <w:sz w:val="20"/>
          <w:szCs w:val="20"/>
          <w:lang w:eastAsia="es-ES"/>
        </w:rPr>
      </w:pPr>
    </w:p>
    <w:p w14:paraId="0B00C6FE" w14:textId="7C642E66" w:rsidR="00B84DE5" w:rsidRPr="000A3495" w:rsidRDefault="00B84DE5" w:rsidP="000D07A7">
      <w:pPr>
        <w:spacing w:after="0" w:line="240" w:lineRule="auto"/>
        <w:ind w:left="-709" w:right="-518"/>
        <w:jc w:val="both"/>
        <w:rPr>
          <w:rFonts w:ascii="Arial" w:eastAsia="Arial Unicode MS" w:hAnsi="Arial" w:cs="Arial"/>
          <w:sz w:val="20"/>
          <w:szCs w:val="20"/>
          <w:lang w:eastAsia="es-ES"/>
        </w:rPr>
      </w:pPr>
      <w:r w:rsidRPr="000A3495">
        <w:rPr>
          <w:rFonts w:ascii="Arial" w:eastAsia="Arial Unicode MS" w:hAnsi="Arial" w:cs="Arial"/>
          <w:b/>
          <w:sz w:val="20"/>
          <w:szCs w:val="20"/>
          <w:lang w:eastAsia="es-ES"/>
        </w:rPr>
        <w:t xml:space="preserve">OCTAVO: </w:t>
      </w:r>
      <w:r w:rsidRPr="000A3495">
        <w:rPr>
          <w:rFonts w:ascii="Arial" w:eastAsia="Arial Unicode MS" w:hAnsi="Arial" w:cs="Arial"/>
          <w:sz w:val="20"/>
          <w:szCs w:val="20"/>
          <w:lang w:eastAsia="es-ES"/>
        </w:rPr>
        <w:t xml:space="preserve">Al pago total de honorarios que se cancele por cada oportunidad evaluativa, se le descontará el 10% por concepto de impuesto a la renta, previa presentación de la boleta de servicios a honorarios correspondiente y </w:t>
      </w:r>
      <w:r w:rsidR="008D48A8" w:rsidRPr="000A3495">
        <w:rPr>
          <w:rFonts w:ascii="Arial" w:eastAsia="Arial Unicode MS" w:hAnsi="Arial" w:cs="Arial"/>
          <w:sz w:val="20"/>
          <w:szCs w:val="20"/>
          <w:lang w:eastAsia="es-ES"/>
        </w:rPr>
        <w:t>de acuerdo con</w:t>
      </w:r>
      <w:r w:rsidRPr="000A3495">
        <w:rPr>
          <w:rFonts w:ascii="Arial" w:eastAsia="Arial Unicode MS" w:hAnsi="Arial" w:cs="Arial"/>
          <w:sz w:val="20"/>
          <w:szCs w:val="20"/>
          <w:lang w:eastAsia="es-ES"/>
        </w:rPr>
        <w:t xml:space="preserve"> los procedimientos establecidos por la Secretaría Ministerial de Educación.</w:t>
      </w:r>
    </w:p>
    <w:p w14:paraId="37DEB772"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p>
    <w:p w14:paraId="76305A97"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r w:rsidRPr="000A3495">
        <w:rPr>
          <w:rFonts w:ascii="Arial" w:eastAsia="Arial Unicode MS" w:hAnsi="Arial" w:cs="Arial"/>
          <w:b/>
          <w:sz w:val="20"/>
          <w:szCs w:val="20"/>
          <w:lang w:eastAsia="es-ES"/>
        </w:rPr>
        <w:t xml:space="preserve">NOVENA: </w:t>
      </w:r>
      <w:r w:rsidRPr="000A3495">
        <w:rPr>
          <w:rFonts w:ascii="Arial" w:eastAsia="Arial Unicode MS" w:hAnsi="Arial" w:cs="Arial"/>
          <w:sz w:val="20"/>
          <w:szCs w:val="20"/>
          <w:lang w:eastAsia="es-ES"/>
        </w:rPr>
        <w:t>Se deja constancia que el (la) (indicar la función o funciones) no tiene derecho a ningún otro pago o beneficio distinto a los expresados en este presente contrato.</w:t>
      </w:r>
    </w:p>
    <w:p w14:paraId="38104C51"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p>
    <w:p w14:paraId="644C83D5"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r w:rsidRPr="000A3495">
        <w:rPr>
          <w:rFonts w:ascii="Arial" w:eastAsia="Arial Unicode MS" w:hAnsi="Arial" w:cs="Arial"/>
          <w:b/>
          <w:sz w:val="20"/>
          <w:szCs w:val="20"/>
          <w:lang w:eastAsia="es-ES"/>
        </w:rPr>
        <w:t xml:space="preserve">DÉCIMA: </w:t>
      </w:r>
      <w:r w:rsidRPr="000A3495">
        <w:rPr>
          <w:rFonts w:ascii="Arial" w:eastAsia="Arial Unicode MS" w:hAnsi="Arial" w:cs="Arial"/>
          <w:sz w:val="20"/>
          <w:szCs w:val="20"/>
          <w:lang w:eastAsia="es-ES"/>
        </w:rPr>
        <w:t>El presente contrato se suscribe en tres ejemplares de igual tenor y valor legal, quedando dos de ellos en poder de la SECREDUC y uno en poder del (la) Coordinador(a).</w:t>
      </w:r>
    </w:p>
    <w:p w14:paraId="666A7C5C" w14:textId="77777777" w:rsidR="00B84DE5" w:rsidRPr="000A3495" w:rsidRDefault="00B84DE5" w:rsidP="000D07A7">
      <w:pPr>
        <w:spacing w:after="0" w:line="240" w:lineRule="auto"/>
        <w:ind w:left="-709" w:right="-518"/>
        <w:jc w:val="both"/>
        <w:rPr>
          <w:rFonts w:ascii="Arial" w:eastAsia="Arial Unicode MS" w:hAnsi="Arial" w:cs="Arial"/>
          <w:b/>
          <w:sz w:val="20"/>
          <w:szCs w:val="20"/>
          <w:lang w:eastAsia="es-ES"/>
        </w:rPr>
      </w:pPr>
    </w:p>
    <w:p w14:paraId="1E31CA8A" w14:textId="77777777" w:rsidR="00B84DE5" w:rsidRPr="000A3495" w:rsidRDefault="00B84DE5" w:rsidP="000D07A7">
      <w:pPr>
        <w:spacing w:after="0" w:line="240" w:lineRule="auto"/>
        <w:ind w:left="-709" w:right="-518"/>
        <w:jc w:val="both"/>
        <w:rPr>
          <w:rFonts w:ascii="Arial" w:eastAsia="Arial Unicode MS" w:hAnsi="Arial" w:cs="Arial"/>
          <w:sz w:val="20"/>
          <w:szCs w:val="20"/>
          <w:lang w:eastAsia="es-ES"/>
        </w:rPr>
      </w:pPr>
      <w:r w:rsidRPr="000A3495">
        <w:rPr>
          <w:rFonts w:ascii="Arial" w:eastAsia="Arial Unicode MS" w:hAnsi="Arial" w:cs="Arial"/>
          <w:b/>
          <w:sz w:val="20"/>
          <w:szCs w:val="20"/>
          <w:lang w:eastAsia="es-ES"/>
        </w:rPr>
        <w:t xml:space="preserve">DECIMA PRIMERA: </w:t>
      </w:r>
      <w:r w:rsidRPr="000A3495">
        <w:rPr>
          <w:rFonts w:ascii="Arial" w:eastAsia="Arial Unicode MS" w:hAnsi="Arial" w:cs="Arial"/>
          <w:sz w:val="20"/>
          <w:szCs w:val="20"/>
          <w:lang w:eastAsia="es-ES"/>
        </w:rPr>
        <w:t>Para todos los efectos legales, las partes fijan domicilio en la ciudad de (indicar nombre de la ciudad) y se someten a la jurisdicción de sus Tribunales de Justicia.</w:t>
      </w:r>
    </w:p>
    <w:p w14:paraId="352380E7" w14:textId="77777777" w:rsidR="00C44196" w:rsidRPr="000A3495" w:rsidRDefault="00C44196" w:rsidP="000D07A7">
      <w:pPr>
        <w:spacing w:after="0" w:line="240" w:lineRule="auto"/>
        <w:ind w:left="-709" w:right="-518"/>
        <w:jc w:val="both"/>
        <w:rPr>
          <w:rFonts w:ascii="Arial" w:eastAsia="Arial Unicode MS" w:hAnsi="Arial" w:cs="Arial"/>
          <w:sz w:val="20"/>
          <w:szCs w:val="20"/>
          <w:lang w:eastAsia="es-ES"/>
        </w:rPr>
      </w:pPr>
    </w:p>
    <w:p w14:paraId="50A774C1" w14:textId="069D28A8" w:rsidR="008D48A8" w:rsidRPr="000A3495" w:rsidRDefault="008D48A8">
      <w:pPr>
        <w:rPr>
          <w:rFonts w:ascii="Arial" w:eastAsia="Arial Unicode MS" w:hAnsi="Arial" w:cs="Arial"/>
          <w:sz w:val="20"/>
          <w:szCs w:val="20"/>
          <w:lang w:eastAsia="es-ES"/>
        </w:rPr>
      </w:pPr>
    </w:p>
    <w:p w14:paraId="17572FAF" w14:textId="6365BA42" w:rsidR="00B84DE5" w:rsidRPr="000A3495" w:rsidRDefault="00B84DE5" w:rsidP="000D07A7">
      <w:pPr>
        <w:spacing w:after="160" w:line="259"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 xml:space="preserve">A </w:t>
      </w:r>
      <w:r w:rsidR="00177DA0" w:rsidRPr="000A3495">
        <w:rPr>
          <w:rFonts w:ascii="Arial" w:eastAsia="Arial Unicode MS" w:hAnsi="Arial" w:cs="Arial"/>
          <w:sz w:val="20"/>
          <w:szCs w:val="20"/>
          <w:lang w:eastAsia="es-ES"/>
        </w:rPr>
        <w:t>continuación,</w:t>
      </w:r>
      <w:r w:rsidRPr="000A3495">
        <w:rPr>
          <w:rFonts w:ascii="Arial" w:eastAsia="Arial Unicode MS" w:hAnsi="Arial" w:cs="Arial"/>
          <w:sz w:val="20"/>
          <w:szCs w:val="20"/>
          <w:lang w:eastAsia="es-ES"/>
        </w:rPr>
        <w:t xml:space="preserve"> solicitamos que marque con una </w:t>
      </w:r>
      <w:r w:rsidRPr="000A3495">
        <w:rPr>
          <w:rFonts w:ascii="Arial" w:eastAsia="Arial Unicode MS" w:hAnsi="Arial" w:cs="Arial"/>
          <w:b/>
          <w:sz w:val="20"/>
          <w:szCs w:val="20"/>
          <w:lang w:eastAsia="es-ES"/>
        </w:rPr>
        <w:t>X</w:t>
      </w:r>
      <w:r w:rsidRPr="000A3495">
        <w:rPr>
          <w:rFonts w:ascii="Arial" w:eastAsia="Arial Unicode MS" w:hAnsi="Arial" w:cs="Arial"/>
          <w:sz w:val="20"/>
          <w:szCs w:val="20"/>
          <w:lang w:eastAsia="es-ES"/>
        </w:rPr>
        <w:t xml:space="preserve"> la labor o labores a desempeñar</w:t>
      </w:r>
      <w:bookmarkStart w:id="16" w:name="OLE_LINK4"/>
      <w:r w:rsidRPr="000A3495">
        <w:rPr>
          <w:rFonts w:ascii="Arial" w:eastAsia="Arial Unicode MS" w:hAnsi="Arial" w:cs="Arial"/>
          <w:sz w:val="20"/>
          <w:szCs w:val="20"/>
          <w:lang w:eastAsia="es-ES"/>
        </w:rPr>
        <w:t>:</w:t>
      </w:r>
    </w:p>
    <w:p w14:paraId="06CD09CB" w14:textId="77777777" w:rsidR="00B84DE5" w:rsidRPr="000A3495" w:rsidRDefault="00B84DE5" w:rsidP="000D07A7">
      <w:pPr>
        <w:spacing w:after="0" w:line="240" w:lineRule="auto"/>
        <w:ind w:left="-709" w:right="-518"/>
        <w:jc w:val="both"/>
        <w:rPr>
          <w:rFonts w:ascii="Arial" w:eastAsia="Arial Unicode MS" w:hAnsi="Arial" w:cs="Arial"/>
          <w:sz w:val="20"/>
          <w:szCs w:val="20"/>
          <w:lang w:val="x-none" w:eastAsia="x-none"/>
        </w:rPr>
      </w:pPr>
    </w:p>
    <w:tbl>
      <w:tblPr>
        <w:tblW w:w="843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22"/>
        <w:gridCol w:w="1122"/>
        <w:gridCol w:w="1122"/>
        <w:gridCol w:w="1122"/>
        <w:gridCol w:w="1122"/>
        <w:gridCol w:w="1123"/>
      </w:tblGrid>
      <w:tr w:rsidR="008D48A8" w:rsidRPr="000A3495" w14:paraId="12724963" w14:textId="77777777" w:rsidTr="008D48A8">
        <w:trPr>
          <w:trHeight w:val="333"/>
        </w:trPr>
        <w:tc>
          <w:tcPr>
            <w:tcW w:w="2822" w:type="dxa"/>
            <w:noWrap/>
            <w:vAlign w:val="center"/>
            <w:hideMark/>
          </w:tcPr>
          <w:bookmarkEnd w:id="16"/>
          <w:p w14:paraId="46840949" w14:textId="77777777" w:rsidR="008D48A8" w:rsidRPr="000A3495" w:rsidRDefault="008D48A8" w:rsidP="000D07A7">
            <w:pPr>
              <w:spacing w:after="0" w:line="240" w:lineRule="auto"/>
              <w:jc w:val="both"/>
              <w:rPr>
                <w:rFonts w:ascii="Arial" w:eastAsia="Times New Roman" w:hAnsi="Arial" w:cs="Arial"/>
                <w:i/>
                <w:iCs/>
                <w:sz w:val="20"/>
                <w:szCs w:val="20"/>
                <w:lang w:eastAsia="es-ES"/>
              </w:rPr>
            </w:pPr>
            <w:r w:rsidRPr="000A3495">
              <w:rPr>
                <w:rFonts w:ascii="Arial" w:eastAsia="Times New Roman" w:hAnsi="Arial" w:cs="Arial"/>
                <w:i/>
                <w:iCs/>
                <w:sz w:val="20"/>
                <w:szCs w:val="20"/>
                <w:lang w:eastAsia="es-ES"/>
              </w:rPr>
              <w:t>TIPO DE SERVICIO</w:t>
            </w:r>
          </w:p>
        </w:tc>
        <w:tc>
          <w:tcPr>
            <w:tcW w:w="1122" w:type="dxa"/>
            <w:noWrap/>
            <w:vAlign w:val="center"/>
            <w:hideMark/>
          </w:tcPr>
          <w:p w14:paraId="5264FF2C" w14:textId="589EAE7D" w:rsidR="008D48A8" w:rsidRPr="000A3495" w:rsidRDefault="008D48A8" w:rsidP="008D48A8">
            <w:pPr>
              <w:spacing w:after="0" w:line="240" w:lineRule="auto"/>
              <w:jc w:val="center"/>
              <w:rPr>
                <w:rFonts w:ascii="Arial" w:eastAsia="Times New Roman" w:hAnsi="Arial" w:cs="Arial"/>
                <w:i/>
                <w:iCs/>
                <w:sz w:val="20"/>
                <w:szCs w:val="20"/>
                <w:lang w:eastAsia="es-ES"/>
              </w:rPr>
            </w:pPr>
            <w:r w:rsidRPr="000A3495">
              <w:rPr>
                <w:rFonts w:ascii="Arial" w:eastAsia="Times New Roman" w:hAnsi="Arial" w:cs="Arial"/>
                <w:i/>
                <w:iCs/>
                <w:sz w:val="20"/>
                <w:szCs w:val="20"/>
                <w:lang w:eastAsia="es-ES"/>
              </w:rPr>
              <w:t>Primer Nivel de Básica</w:t>
            </w:r>
          </w:p>
        </w:tc>
        <w:tc>
          <w:tcPr>
            <w:tcW w:w="1122" w:type="dxa"/>
            <w:noWrap/>
            <w:vAlign w:val="center"/>
            <w:hideMark/>
          </w:tcPr>
          <w:p w14:paraId="079E2A08" w14:textId="2222E9BE" w:rsidR="008D48A8" w:rsidRPr="000A3495" w:rsidRDefault="008D48A8" w:rsidP="008D48A8">
            <w:pPr>
              <w:spacing w:after="0" w:line="240" w:lineRule="auto"/>
              <w:jc w:val="center"/>
              <w:rPr>
                <w:rFonts w:ascii="Arial" w:eastAsia="Times New Roman" w:hAnsi="Arial" w:cs="Arial"/>
                <w:i/>
                <w:iCs/>
                <w:sz w:val="20"/>
                <w:szCs w:val="20"/>
                <w:lang w:eastAsia="es-ES"/>
              </w:rPr>
            </w:pPr>
            <w:r w:rsidRPr="000A3495">
              <w:rPr>
                <w:rFonts w:ascii="Arial" w:eastAsia="Times New Roman" w:hAnsi="Arial" w:cs="Arial"/>
                <w:i/>
                <w:iCs/>
                <w:sz w:val="20"/>
                <w:szCs w:val="20"/>
                <w:lang w:eastAsia="es-ES"/>
              </w:rPr>
              <w:t>Segundo Nivel de Básica</w:t>
            </w:r>
          </w:p>
        </w:tc>
        <w:tc>
          <w:tcPr>
            <w:tcW w:w="1122" w:type="dxa"/>
            <w:noWrap/>
            <w:vAlign w:val="center"/>
            <w:hideMark/>
          </w:tcPr>
          <w:p w14:paraId="59BF2FB9" w14:textId="27B3BC63" w:rsidR="008D48A8" w:rsidRPr="000A3495" w:rsidRDefault="008D48A8" w:rsidP="008D48A8">
            <w:pPr>
              <w:spacing w:after="0" w:line="240" w:lineRule="auto"/>
              <w:jc w:val="center"/>
              <w:rPr>
                <w:rFonts w:ascii="Arial" w:eastAsia="Times New Roman" w:hAnsi="Arial" w:cs="Arial"/>
                <w:i/>
                <w:iCs/>
                <w:sz w:val="20"/>
                <w:szCs w:val="20"/>
                <w:lang w:eastAsia="es-ES"/>
              </w:rPr>
            </w:pPr>
            <w:r w:rsidRPr="000A3495">
              <w:rPr>
                <w:rFonts w:ascii="Arial" w:eastAsia="Times New Roman" w:hAnsi="Arial" w:cs="Arial"/>
                <w:i/>
                <w:iCs/>
                <w:sz w:val="20"/>
                <w:szCs w:val="20"/>
                <w:lang w:eastAsia="es-ES"/>
              </w:rPr>
              <w:t>Tercer Nivel de Básica</w:t>
            </w:r>
          </w:p>
        </w:tc>
        <w:tc>
          <w:tcPr>
            <w:tcW w:w="1122" w:type="dxa"/>
            <w:noWrap/>
            <w:vAlign w:val="center"/>
            <w:hideMark/>
          </w:tcPr>
          <w:p w14:paraId="1696BC9A" w14:textId="60CC9061" w:rsidR="008D48A8" w:rsidRPr="000A3495" w:rsidRDefault="008D48A8" w:rsidP="008D48A8">
            <w:pPr>
              <w:spacing w:after="0" w:line="240" w:lineRule="auto"/>
              <w:jc w:val="center"/>
              <w:rPr>
                <w:rFonts w:ascii="Arial" w:eastAsia="Times New Roman" w:hAnsi="Arial" w:cs="Arial"/>
                <w:i/>
                <w:iCs/>
                <w:sz w:val="20"/>
                <w:szCs w:val="20"/>
                <w:lang w:eastAsia="es-ES"/>
              </w:rPr>
            </w:pPr>
            <w:r w:rsidRPr="000A3495">
              <w:rPr>
                <w:rFonts w:ascii="Arial" w:eastAsia="Times New Roman" w:hAnsi="Arial" w:cs="Arial"/>
                <w:i/>
                <w:iCs/>
                <w:sz w:val="20"/>
                <w:szCs w:val="20"/>
                <w:lang w:eastAsia="es-ES"/>
              </w:rPr>
              <w:t>Primer Ciclo de Media</w:t>
            </w:r>
          </w:p>
        </w:tc>
        <w:tc>
          <w:tcPr>
            <w:tcW w:w="1123" w:type="dxa"/>
            <w:noWrap/>
            <w:vAlign w:val="center"/>
            <w:hideMark/>
          </w:tcPr>
          <w:p w14:paraId="2FCE251B" w14:textId="1676B761" w:rsidR="008D48A8" w:rsidRPr="000A3495" w:rsidRDefault="008D48A8" w:rsidP="008D48A8">
            <w:pPr>
              <w:spacing w:after="0" w:line="240" w:lineRule="auto"/>
              <w:jc w:val="center"/>
              <w:rPr>
                <w:rFonts w:ascii="Arial" w:eastAsia="Times New Roman" w:hAnsi="Arial" w:cs="Arial"/>
                <w:i/>
                <w:iCs/>
                <w:sz w:val="20"/>
                <w:szCs w:val="20"/>
                <w:lang w:eastAsia="es-ES"/>
              </w:rPr>
            </w:pPr>
            <w:r w:rsidRPr="000A3495">
              <w:rPr>
                <w:rFonts w:ascii="Arial" w:eastAsia="Times New Roman" w:hAnsi="Arial" w:cs="Arial"/>
                <w:i/>
                <w:iCs/>
                <w:sz w:val="20"/>
                <w:szCs w:val="20"/>
                <w:lang w:eastAsia="es-ES"/>
              </w:rPr>
              <w:t>Segundo Ciclo de Media</w:t>
            </w:r>
          </w:p>
        </w:tc>
      </w:tr>
      <w:tr w:rsidR="008D48A8" w:rsidRPr="000A3495" w14:paraId="69231103" w14:textId="77777777" w:rsidTr="008D48A8">
        <w:trPr>
          <w:trHeight w:val="333"/>
        </w:trPr>
        <w:tc>
          <w:tcPr>
            <w:tcW w:w="2822" w:type="dxa"/>
            <w:noWrap/>
            <w:vAlign w:val="bottom"/>
            <w:hideMark/>
          </w:tcPr>
          <w:p w14:paraId="60BDEC90" w14:textId="5959E0CA" w:rsidR="008D48A8" w:rsidRPr="000A3495" w:rsidRDefault="008D48A8" w:rsidP="000D07A7">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docente básica</w:t>
            </w:r>
          </w:p>
        </w:tc>
        <w:tc>
          <w:tcPr>
            <w:tcW w:w="1122" w:type="dxa"/>
            <w:noWrap/>
            <w:vAlign w:val="bottom"/>
            <w:hideMark/>
          </w:tcPr>
          <w:p w14:paraId="712928F3" w14:textId="592199FA"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5314EDE8" w14:textId="791CE0F0"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64F7D264" w14:textId="63EE3E36"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124F42DD" w14:textId="45D59487"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3" w:type="dxa"/>
            <w:noWrap/>
            <w:vAlign w:val="bottom"/>
            <w:hideMark/>
          </w:tcPr>
          <w:p w14:paraId="05C4C76B" w14:textId="2DAFE300" w:rsidR="008D48A8" w:rsidRPr="000A3495" w:rsidRDefault="008D48A8" w:rsidP="008D48A8">
            <w:pPr>
              <w:spacing w:after="0" w:line="240" w:lineRule="auto"/>
              <w:jc w:val="center"/>
              <w:rPr>
                <w:rFonts w:ascii="Arial" w:eastAsia="Times New Roman" w:hAnsi="Arial" w:cs="Arial"/>
                <w:sz w:val="20"/>
                <w:szCs w:val="20"/>
                <w:lang w:eastAsia="es-ES"/>
              </w:rPr>
            </w:pPr>
          </w:p>
        </w:tc>
      </w:tr>
      <w:tr w:rsidR="008D48A8" w:rsidRPr="000A3495" w14:paraId="679AAADD" w14:textId="77777777" w:rsidTr="008D48A8">
        <w:trPr>
          <w:trHeight w:val="333"/>
        </w:trPr>
        <w:tc>
          <w:tcPr>
            <w:tcW w:w="2822" w:type="dxa"/>
            <w:noWrap/>
            <w:vAlign w:val="bottom"/>
            <w:hideMark/>
          </w:tcPr>
          <w:p w14:paraId="08A462A7" w14:textId="0423C8C2" w:rsidR="008D48A8" w:rsidRPr="000A3495" w:rsidRDefault="008D48A8" w:rsidP="000D07A7">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docente lenguaje</w:t>
            </w:r>
          </w:p>
        </w:tc>
        <w:tc>
          <w:tcPr>
            <w:tcW w:w="1122" w:type="dxa"/>
            <w:noWrap/>
            <w:vAlign w:val="bottom"/>
            <w:hideMark/>
          </w:tcPr>
          <w:p w14:paraId="25695280" w14:textId="4FA43650"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548EAF75" w14:textId="69C4878E"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00EE117C" w14:textId="33915364"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4821621E" w14:textId="6938E005"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3" w:type="dxa"/>
            <w:noWrap/>
            <w:vAlign w:val="bottom"/>
            <w:hideMark/>
          </w:tcPr>
          <w:p w14:paraId="43BDE8D9" w14:textId="45F6FE9A" w:rsidR="008D48A8" w:rsidRPr="000A3495" w:rsidRDefault="008D48A8" w:rsidP="008D48A8">
            <w:pPr>
              <w:spacing w:after="0" w:line="240" w:lineRule="auto"/>
              <w:jc w:val="center"/>
              <w:rPr>
                <w:rFonts w:ascii="Arial" w:eastAsia="Times New Roman" w:hAnsi="Arial" w:cs="Arial"/>
                <w:sz w:val="20"/>
                <w:szCs w:val="20"/>
                <w:lang w:eastAsia="es-ES"/>
              </w:rPr>
            </w:pPr>
          </w:p>
        </w:tc>
      </w:tr>
      <w:tr w:rsidR="008D48A8" w:rsidRPr="000A3495" w14:paraId="2D0CFB47" w14:textId="77777777" w:rsidTr="008D48A8">
        <w:trPr>
          <w:trHeight w:val="333"/>
        </w:trPr>
        <w:tc>
          <w:tcPr>
            <w:tcW w:w="2822" w:type="dxa"/>
            <w:noWrap/>
            <w:vAlign w:val="bottom"/>
            <w:hideMark/>
          </w:tcPr>
          <w:p w14:paraId="31098FCD" w14:textId="06834EC2" w:rsidR="008D48A8" w:rsidRPr="000A3495" w:rsidRDefault="008D48A8" w:rsidP="000D07A7">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docente matemática</w:t>
            </w:r>
          </w:p>
        </w:tc>
        <w:tc>
          <w:tcPr>
            <w:tcW w:w="1122" w:type="dxa"/>
            <w:noWrap/>
            <w:vAlign w:val="bottom"/>
            <w:hideMark/>
          </w:tcPr>
          <w:p w14:paraId="56DE6850" w14:textId="2F922B2B"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2D54B1C9" w14:textId="158EE691"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25353500" w14:textId="26300944"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053F17B2" w14:textId="1BE03F36"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3" w:type="dxa"/>
            <w:noWrap/>
            <w:vAlign w:val="bottom"/>
            <w:hideMark/>
          </w:tcPr>
          <w:p w14:paraId="607CC135" w14:textId="04E5B55D" w:rsidR="008D48A8" w:rsidRPr="000A3495" w:rsidRDefault="008D48A8" w:rsidP="008D48A8">
            <w:pPr>
              <w:spacing w:after="0" w:line="240" w:lineRule="auto"/>
              <w:jc w:val="center"/>
              <w:rPr>
                <w:rFonts w:ascii="Arial" w:eastAsia="Times New Roman" w:hAnsi="Arial" w:cs="Arial"/>
                <w:sz w:val="20"/>
                <w:szCs w:val="20"/>
                <w:lang w:eastAsia="es-ES"/>
              </w:rPr>
            </w:pPr>
          </w:p>
        </w:tc>
      </w:tr>
      <w:tr w:rsidR="008D48A8" w:rsidRPr="000A3495" w14:paraId="1C3AC7C4" w14:textId="77777777" w:rsidTr="008D48A8">
        <w:trPr>
          <w:trHeight w:val="333"/>
        </w:trPr>
        <w:tc>
          <w:tcPr>
            <w:tcW w:w="2822" w:type="dxa"/>
            <w:noWrap/>
            <w:vAlign w:val="bottom"/>
            <w:hideMark/>
          </w:tcPr>
          <w:p w14:paraId="24A263BB" w14:textId="097F6193" w:rsidR="008D48A8" w:rsidRPr="000A3495" w:rsidRDefault="008D48A8" w:rsidP="000D07A7">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docente ciencias sociales</w:t>
            </w:r>
          </w:p>
        </w:tc>
        <w:tc>
          <w:tcPr>
            <w:tcW w:w="1122" w:type="dxa"/>
            <w:noWrap/>
            <w:vAlign w:val="bottom"/>
            <w:hideMark/>
          </w:tcPr>
          <w:p w14:paraId="04D8B7FB" w14:textId="7B6B73D8"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0916D0C2" w14:textId="6448151C"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4B535B46" w14:textId="3C5EC5E3"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57E15A21" w14:textId="1ADA72D4"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3" w:type="dxa"/>
            <w:noWrap/>
            <w:vAlign w:val="bottom"/>
            <w:hideMark/>
          </w:tcPr>
          <w:p w14:paraId="7B4B8BB0" w14:textId="4973EEEE" w:rsidR="008D48A8" w:rsidRPr="000A3495" w:rsidRDefault="008D48A8" w:rsidP="008D48A8">
            <w:pPr>
              <w:spacing w:after="0" w:line="240" w:lineRule="auto"/>
              <w:jc w:val="center"/>
              <w:rPr>
                <w:rFonts w:ascii="Arial" w:eastAsia="Times New Roman" w:hAnsi="Arial" w:cs="Arial"/>
                <w:sz w:val="20"/>
                <w:szCs w:val="20"/>
                <w:lang w:eastAsia="es-ES"/>
              </w:rPr>
            </w:pPr>
          </w:p>
        </w:tc>
      </w:tr>
      <w:tr w:rsidR="008D48A8" w:rsidRPr="000A3495" w14:paraId="64B31610" w14:textId="77777777" w:rsidTr="008D48A8">
        <w:trPr>
          <w:trHeight w:val="333"/>
        </w:trPr>
        <w:tc>
          <w:tcPr>
            <w:tcW w:w="2822" w:type="dxa"/>
            <w:noWrap/>
            <w:vAlign w:val="bottom"/>
            <w:hideMark/>
          </w:tcPr>
          <w:p w14:paraId="40D92620" w14:textId="1A31DCFB" w:rsidR="008D48A8" w:rsidRPr="000A3495" w:rsidRDefault="008D48A8" w:rsidP="000D07A7">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docente ciencias naturales</w:t>
            </w:r>
          </w:p>
        </w:tc>
        <w:tc>
          <w:tcPr>
            <w:tcW w:w="1122" w:type="dxa"/>
            <w:noWrap/>
            <w:vAlign w:val="bottom"/>
            <w:hideMark/>
          </w:tcPr>
          <w:p w14:paraId="659861EE" w14:textId="7FA1F7F9"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21F1CC2B" w14:textId="03B311A8"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543245E4" w14:textId="07B919CD"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27B0257B" w14:textId="631F70B0"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3" w:type="dxa"/>
            <w:noWrap/>
            <w:vAlign w:val="bottom"/>
            <w:hideMark/>
          </w:tcPr>
          <w:p w14:paraId="2B9A9782" w14:textId="4832F803" w:rsidR="008D48A8" w:rsidRPr="000A3495" w:rsidRDefault="008D48A8" w:rsidP="008D48A8">
            <w:pPr>
              <w:spacing w:after="0" w:line="240" w:lineRule="auto"/>
              <w:jc w:val="center"/>
              <w:rPr>
                <w:rFonts w:ascii="Arial" w:eastAsia="Times New Roman" w:hAnsi="Arial" w:cs="Arial"/>
                <w:sz w:val="20"/>
                <w:szCs w:val="20"/>
                <w:lang w:eastAsia="es-ES"/>
              </w:rPr>
            </w:pPr>
          </w:p>
        </w:tc>
      </w:tr>
      <w:tr w:rsidR="008D48A8" w:rsidRPr="000A3495" w14:paraId="3247DB45" w14:textId="77777777" w:rsidTr="008D48A8">
        <w:trPr>
          <w:trHeight w:val="333"/>
        </w:trPr>
        <w:tc>
          <w:tcPr>
            <w:tcW w:w="2822" w:type="dxa"/>
            <w:noWrap/>
            <w:vAlign w:val="bottom"/>
            <w:hideMark/>
          </w:tcPr>
          <w:p w14:paraId="693F4F29" w14:textId="49A7922A" w:rsidR="008D48A8" w:rsidRPr="000A3495" w:rsidRDefault="008D48A8" w:rsidP="000D07A7">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docente inglés</w:t>
            </w:r>
          </w:p>
        </w:tc>
        <w:tc>
          <w:tcPr>
            <w:tcW w:w="1122" w:type="dxa"/>
            <w:noWrap/>
            <w:vAlign w:val="bottom"/>
            <w:hideMark/>
          </w:tcPr>
          <w:p w14:paraId="3CCCBD93" w14:textId="66617064"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1591768A" w14:textId="43219C59"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087D4036" w14:textId="7B77CB02"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4815144F" w14:textId="3DB41346"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3" w:type="dxa"/>
            <w:noWrap/>
            <w:vAlign w:val="bottom"/>
            <w:hideMark/>
          </w:tcPr>
          <w:p w14:paraId="6BB8F97B" w14:textId="40542E89" w:rsidR="008D48A8" w:rsidRPr="000A3495" w:rsidRDefault="008D48A8" w:rsidP="008D48A8">
            <w:pPr>
              <w:spacing w:after="0" w:line="240" w:lineRule="auto"/>
              <w:jc w:val="center"/>
              <w:rPr>
                <w:rFonts w:ascii="Arial" w:eastAsia="Times New Roman" w:hAnsi="Arial" w:cs="Arial"/>
                <w:sz w:val="20"/>
                <w:szCs w:val="20"/>
                <w:lang w:eastAsia="es-ES"/>
              </w:rPr>
            </w:pPr>
          </w:p>
        </w:tc>
      </w:tr>
      <w:tr w:rsidR="008D48A8" w:rsidRPr="000A3495" w14:paraId="7AB86382" w14:textId="77777777" w:rsidTr="008D48A8">
        <w:trPr>
          <w:trHeight w:val="333"/>
        </w:trPr>
        <w:tc>
          <w:tcPr>
            <w:tcW w:w="2822" w:type="dxa"/>
            <w:noWrap/>
            <w:vAlign w:val="bottom"/>
            <w:hideMark/>
          </w:tcPr>
          <w:p w14:paraId="4F407FAD" w14:textId="56ECDD98" w:rsidR="008D48A8" w:rsidRPr="000A3495" w:rsidRDefault="008D48A8" w:rsidP="000D07A7">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 xml:space="preserve">docente filosofía </w:t>
            </w:r>
          </w:p>
        </w:tc>
        <w:tc>
          <w:tcPr>
            <w:tcW w:w="1122" w:type="dxa"/>
            <w:noWrap/>
            <w:vAlign w:val="bottom"/>
            <w:hideMark/>
          </w:tcPr>
          <w:p w14:paraId="786EFFB6" w14:textId="788A09E5"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5554F096" w14:textId="62AA8502"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369E93EB" w14:textId="42BD9071"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7C9D67A6" w14:textId="7D5B1C68"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3" w:type="dxa"/>
            <w:noWrap/>
            <w:vAlign w:val="bottom"/>
            <w:hideMark/>
          </w:tcPr>
          <w:p w14:paraId="3D9E3DDF" w14:textId="2B5DCE6C" w:rsidR="008D48A8" w:rsidRPr="000A3495" w:rsidRDefault="008D48A8" w:rsidP="008D48A8">
            <w:pPr>
              <w:spacing w:after="0" w:line="240" w:lineRule="auto"/>
              <w:jc w:val="center"/>
              <w:rPr>
                <w:rFonts w:ascii="Arial" w:eastAsia="Times New Roman" w:hAnsi="Arial" w:cs="Arial"/>
                <w:sz w:val="20"/>
                <w:szCs w:val="20"/>
                <w:lang w:eastAsia="es-ES"/>
              </w:rPr>
            </w:pPr>
          </w:p>
        </w:tc>
      </w:tr>
      <w:tr w:rsidR="008D48A8" w:rsidRPr="000A3495" w14:paraId="2D6DEA94" w14:textId="77777777" w:rsidTr="008D48A8">
        <w:trPr>
          <w:trHeight w:val="333"/>
        </w:trPr>
        <w:tc>
          <w:tcPr>
            <w:tcW w:w="2822" w:type="dxa"/>
            <w:noWrap/>
            <w:vAlign w:val="bottom"/>
            <w:hideMark/>
          </w:tcPr>
          <w:p w14:paraId="1F6DAA21" w14:textId="15A2CDDA" w:rsidR="008D48A8" w:rsidRPr="000A3495" w:rsidRDefault="008D48A8" w:rsidP="000D07A7">
            <w:pPr>
              <w:spacing w:after="0" w:line="240" w:lineRule="auto"/>
              <w:jc w:val="both"/>
              <w:rPr>
                <w:rFonts w:ascii="Arial" w:eastAsia="Times New Roman" w:hAnsi="Arial" w:cs="Arial"/>
                <w:sz w:val="20"/>
                <w:szCs w:val="20"/>
                <w:lang w:eastAsia="es-ES"/>
              </w:rPr>
            </w:pPr>
            <w:r w:rsidRPr="000A3495">
              <w:rPr>
                <w:rFonts w:ascii="Arial" w:eastAsia="Times New Roman" w:hAnsi="Arial" w:cs="Arial"/>
                <w:sz w:val="20"/>
                <w:szCs w:val="20"/>
                <w:lang w:eastAsia="es-ES"/>
              </w:rPr>
              <w:t>coordinador</w:t>
            </w:r>
          </w:p>
        </w:tc>
        <w:tc>
          <w:tcPr>
            <w:tcW w:w="1122" w:type="dxa"/>
            <w:noWrap/>
            <w:vAlign w:val="bottom"/>
            <w:hideMark/>
          </w:tcPr>
          <w:p w14:paraId="4D2474E0" w14:textId="48C4DCD3"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0AA49AC2" w14:textId="43587174"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67D1AEBC" w14:textId="33055113"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2" w:type="dxa"/>
            <w:noWrap/>
            <w:vAlign w:val="bottom"/>
            <w:hideMark/>
          </w:tcPr>
          <w:p w14:paraId="72294D38" w14:textId="6E0408E3" w:rsidR="008D48A8" w:rsidRPr="000A3495" w:rsidRDefault="008D48A8" w:rsidP="008D48A8">
            <w:pPr>
              <w:spacing w:after="0" w:line="240" w:lineRule="auto"/>
              <w:jc w:val="center"/>
              <w:rPr>
                <w:rFonts w:ascii="Arial" w:eastAsia="Times New Roman" w:hAnsi="Arial" w:cs="Arial"/>
                <w:sz w:val="20"/>
                <w:szCs w:val="20"/>
                <w:lang w:eastAsia="es-ES"/>
              </w:rPr>
            </w:pPr>
          </w:p>
        </w:tc>
        <w:tc>
          <w:tcPr>
            <w:tcW w:w="1123" w:type="dxa"/>
            <w:noWrap/>
            <w:vAlign w:val="bottom"/>
            <w:hideMark/>
          </w:tcPr>
          <w:p w14:paraId="35843EE7" w14:textId="2BD5D524" w:rsidR="008D48A8" w:rsidRPr="000A3495" w:rsidRDefault="008D48A8" w:rsidP="008D48A8">
            <w:pPr>
              <w:spacing w:after="0" w:line="240" w:lineRule="auto"/>
              <w:jc w:val="center"/>
              <w:rPr>
                <w:rFonts w:ascii="Arial" w:eastAsia="Times New Roman" w:hAnsi="Arial" w:cs="Arial"/>
                <w:sz w:val="20"/>
                <w:szCs w:val="20"/>
                <w:lang w:eastAsia="es-ES"/>
              </w:rPr>
            </w:pPr>
          </w:p>
        </w:tc>
      </w:tr>
    </w:tbl>
    <w:p w14:paraId="6CCCEE41" w14:textId="77777777" w:rsidR="00B84DE5" w:rsidRPr="000A3495" w:rsidRDefault="00B84DE5" w:rsidP="000D07A7">
      <w:pPr>
        <w:spacing w:after="0" w:line="240" w:lineRule="auto"/>
        <w:ind w:left="-709" w:right="-518"/>
        <w:jc w:val="both"/>
        <w:rPr>
          <w:rFonts w:ascii="Arial" w:eastAsia="Arial Unicode MS" w:hAnsi="Arial" w:cs="Arial"/>
          <w:sz w:val="20"/>
          <w:szCs w:val="20"/>
          <w:lang w:val="x-none" w:eastAsia="x-none"/>
        </w:rPr>
      </w:pPr>
    </w:p>
    <w:p w14:paraId="0CDD2030" w14:textId="77777777" w:rsidR="00B84DE5" w:rsidRPr="000A3495" w:rsidRDefault="00B84DE5" w:rsidP="000D07A7">
      <w:pPr>
        <w:spacing w:after="0" w:line="240" w:lineRule="auto"/>
        <w:ind w:left="-709" w:right="-518"/>
        <w:jc w:val="both"/>
        <w:rPr>
          <w:rFonts w:ascii="Arial" w:eastAsia="Arial Unicode MS" w:hAnsi="Arial" w:cs="Arial"/>
          <w:sz w:val="20"/>
          <w:szCs w:val="20"/>
          <w:lang w:val="x-none" w:eastAsia="x-none"/>
        </w:rPr>
      </w:pPr>
    </w:p>
    <w:p w14:paraId="1A288C8F" w14:textId="77777777" w:rsidR="00B84DE5" w:rsidRPr="000A3495" w:rsidRDefault="00B84DE5" w:rsidP="000D07A7">
      <w:pPr>
        <w:spacing w:after="0" w:line="240" w:lineRule="auto"/>
        <w:ind w:left="-709" w:right="-518"/>
        <w:jc w:val="both"/>
        <w:rPr>
          <w:rFonts w:ascii="Arial" w:eastAsia="Arial Unicode MS" w:hAnsi="Arial" w:cs="Arial"/>
          <w:sz w:val="20"/>
          <w:szCs w:val="20"/>
          <w:lang w:val="x-none" w:eastAsia="x-none"/>
        </w:rPr>
      </w:pPr>
    </w:p>
    <w:p w14:paraId="561498DA" w14:textId="77777777" w:rsidR="00B84DE5" w:rsidRPr="000A3495" w:rsidRDefault="00B84DE5" w:rsidP="000D07A7">
      <w:pPr>
        <w:spacing w:after="0" w:line="240" w:lineRule="auto"/>
        <w:ind w:left="-709" w:right="-518"/>
        <w:jc w:val="both"/>
        <w:rPr>
          <w:rFonts w:ascii="Arial" w:eastAsia="Arial Unicode MS" w:hAnsi="Arial" w:cs="Arial"/>
          <w:sz w:val="20"/>
          <w:szCs w:val="20"/>
          <w:lang w:val="x-none" w:eastAsia="x-none"/>
        </w:rPr>
      </w:pPr>
    </w:p>
    <w:tbl>
      <w:tblPr>
        <w:tblW w:w="9464" w:type="dxa"/>
        <w:jc w:val="center"/>
        <w:tblLook w:val="04A0" w:firstRow="1" w:lastRow="0" w:firstColumn="1" w:lastColumn="0" w:noHBand="0" w:noVBand="1"/>
      </w:tblPr>
      <w:tblGrid>
        <w:gridCol w:w="4732"/>
        <w:gridCol w:w="4732"/>
      </w:tblGrid>
      <w:tr w:rsidR="00B84DE5" w:rsidRPr="000A3495" w14:paraId="156D6490" w14:textId="77777777" w:rsidTr="008D48A8">
        <w:trPr>
          <w:jc w:val="center"/>
        </w:trPr>
        <w:tc>
          <w:tcPr>
            <w:tcW w:w="4732" w:type="dxa"/>
            <w:vAlign w:val="center"/>
          </w:tcPr>
          <w:p w14:paraId="6F38C786" w14:textId="77777777" w:rsidR="00B84DE5" w:rsidRPr="000A3495" w:rsidRDefault="00B84DE5" w:rsidP="000D07A7">
            <w:pPr>
              <w:spacing w:after="0" w:line="240" w:lineRule="auto"/>
              <w:jc w:val="both"/>
              <w:rPr>
                <w:rFonts w:ascii="Arial" w:eastAsia="Arial Unicode MS" w:hAnsi="Arial" w:cs="Arial"/>
                <w:sz w:val="20"/>
                <w:szCs w:val="20"/>
                <w:lang w:eastAsia="es-ES"/>
              </w:rPr>
            </w:pPr>
          </w:p>
          <w:p w14:paraId="704B41D5" w14:textId="77777777" w:rsidR="00B84DE5" w:rsidRPr="000A3495" w:rsidRDefault="00B84DE5"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Nombre Completo</w:t>
            </w:r>
          </w:p>
          <w:p w14:paraId="122986C9" w14:textId="77777777" w:rsidR="00B84DE5" w:rsidRPr="000A3495" w:rsidRDefault="00B84DE5"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(Indicar la función o funciones)</w:t>
            </w:r>
          </w:p>
          <w:p w14:paraId="5E2490FA" w14:textId="77777777" w:rsidR="00B84DE5" w:rsidRPr="000A3495" w:rsidRDefault="00B84DE5" w:rsidP="000D07A7">
            <w:pPr>
              <w:spacing w:after="0" w:line="240" w:lineRule="auto"/>
              <w:jc w:val="both"/>
              <w:rPr>
                <w:rFonts w:ascii="Arial" w:eastAsia="Arial Unicode MS" w:hAnsi="Arial" w:cs="Arial"/>
                <w:b/>
                <w:sz w:val="20"/>
                <w:szCs w:val="20"/>
                <w:lang w:eastAsia="es-ES"/>
              </w:rPr>
            </w:pPr>
            <w:r w:rsidRPr="000A3495">
              <w:rPr>
                <w:rFonts w:ascii="Arial" w:eastAsia="Arial Unicode MS" w:hAnsi="Arial" w:cs="Arial"/>
                <w:b/>
                <w:sz w:val="20"/>
                <w:szCs w:val="20"/>
                <w:lang w:eastAsia="es-ES"/>
              </w:rPr>
              <w:t>Entidad Examinadora</w:t>
            </w:r>
          </w:p>
          <w:p w14:paraId="3BDABD5C" w14:textId="77777777" w:rsidR="00B84DE5" w:rsidRPr="000A3495" w:rsidRDefault="00B84DE5" w:rsidP="000D07A7">
            <w:pPr>
              <w:spacing w:after="0" w:line="240" w:lineRule="auto"/>
              <w:jc w:val="both"/>
              <w:rPr>
                <w:rFonts w:ascii="Arial" w:eastAsia="Arial Unicode MS" w:hAnsi="Arial" w:cs="Arial"/>
                <w:b/>
                <w:sz w:val="20"/>
                <w:szCs w:val="20"/>
                <w:lang w:eastAsia="es-ES"/>
              </w:rPr>
            </w:pPr>
          </w:p>
        </w:tc>
        <w:tc>
          <w:tcPr>
            <w:tcW w:w="4732" w:type="dxa"/>
            <w:vAlign w:val="center"/>
          </w:tcPr>
          <w:p w14:paraId="519F3389" w14:textId="77777777" w:rsidR="00B84DE5" w:rsidRPr="000A3495" w:rsidRDefault="00B84DE5"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Nombre Completo</w:t>
            </w:r>
          </w:p>
          <w:p w14:paraId="6388E2B0" w14:textId="77777777" w:rsidR="00B84DE5" w:rsidRPr="000A3495" w:rsidRDefault="00B84DE5" w:rsidP="000D07A7">
            <w:pPr>
              <w:spacing w:after="0" w:line="240" w:lineRule="auto"/>
              <w:jc w:val="both"/>
              <w:rPr>
                <w:rFonts w:ascii="Arial" w:eastAsia="Arial Unicode MS" w:hAnsi="Arial" w:cs="Arial"/>
                <w:b/>
                <w:i/>
                <w:sz w:val="20"/>
                <w:szCs w:val="20"/>
                <w:lang w:eastAsia="es-ES"/>
              </w:rPr>
            </w:pPr>
            <w:r w:rsidRPr="000A3495">
              <w:rPr>
                <w:rFonts w:ascii="Arial" w:eastAsia="Arial Unicode MS" w:hAnsi="Arial" w:cs="Arial"/>
                <w:b/>
                <w:i/>
                <w:sz w:val="20"/>
                <w:szCs w:val="20"/>
                <w:lang w:eastAsia="es-ES"/>
              </w:rPr>
              <w:t xml:space="preserve">Secretario Regional Ministerial de Educación Región de </w:t>
            </w:r>
            <w:r w:rsidRPr="000A3495">
              <w:rPr>
                <w:rFonts w:ascii="Arial" w:eastAsia="Arial Unicode MS" w:hAnsi="Arial" w:cs="Arial"/>
                <w:sz w:val="20"/>
                <w:szCs w:val="20"/>
                <w:lang w:eastAsia="es-ES"/>
              </w:rPr>
              <w:t>(Indicar nombre de la región)</w:t>
            </w:r>
          </w:p>
        </w:tc>
      </w:tr>
      <w:tr w:rsidR="00B84DE5" w:rsidRPr="000A3495" w14:paraId="4ED5335A" w14:textId="77777777" w:rsidTr="008D48A8">
        <w:trPr>
          <w:trHeight w:val="460"/>
          <w:jc w:val="center"/>
        </w:trPr>
        <w:tc>
          <w:tcPr>
            <w:tcW w:w="4732" w:type="dxa"/>
          </w:tcPr>
          <w:p w14:paraId="20B7AE00" w14:textId="77777777" w:rsidR="00B84DE5" w:rsidRPr="000A3495" w:rsidRDefault="00B84DE5"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N° Cédula de Identidad</w:t>
            </w:r>
          </w:p>
          <w:p w14:paraId="419AE6A1" w14:textId="77777777" w:rsidR="00B84DE5" w:rsidRPr="000A3495" w:rsidRDefault="00B84DE5" w:rsidP="000D07A7">
            <w:pPr>
              <w:spacing w:after="0" w:line="240" w:lineRule="auto"/>
              <w:jc w:val="both"/>
              <w:rPr>
                <w:rFonts w:ascii="Arial" w:eastAsia="Arial Unicode MS" w:hAnsi="Arial" w:cs="Arial"/>
                <w:sz w:val="20"/>
                <w:szCs w:val="20"/>
                <w:lang w:eastAsia="es-ES"/>
              </w:rPr>
            </w:pPr>
          </w:p>
        </w:tc>
        <w:tc>
          <w:tcPr>
            <w:tcW w:w="4732" w:type="dxa"/>
          </w:tcPr>
          <w:p w14:paraId="6E8E83E7" w14:textId="77777777" w:rsidR="00B84DE5" w:rsidRPr="000A3495" w:rsidRDefault="00B84DE5" w:rsidP="000D07A7">
            <w:pPr>
              <w:spacing w:after="0" w:line="24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N° Cédula de Identidad</w:t>
            </w:r>
          </w:p>
          <w:p w14:paraId="6C6737D1" w14:textId="77777777" w:rsidR="00B84DE5" w:rsidRPr="000A3495" w:rsidRDefault="00B84DE5" w:rsidP="000D07A7">
            <w:pPr>
              <w:spacing w:after="0" w:line="240" w:lineRule="auto"/>
              <w:jc w:val="both"/>
              <w:rPr>
                <w:rFonts w:ascii="Arial" w:eastAsia="Arial Unicode MS" w:hAnsi="Arial" w:cs="Arial"/>
                <w:sz w:val="20"/>
                <w:szCs w:val="20"/>
                <w:lang w:eastAsia="es-ES"/>
              </w:rPr>
            </w:pPr>
          </w:p>
        </w:tc>
      </w:tr>
    </w:tbl>
    <w:p w14:paraId="6FFB6E3D" w14:textId="562D570C" w:rsidR="00B84DE5" w:rsidRPr="000A3495" w:rsidRDefault="00B84DE5" w:rsidP="000D07A7">
      <w:pPr>
        <w:jc w:val="both"/>
        <w:rPr>
          <w:rFonts w:ascii="Arial" w:eastAsia="Arial Unicode MS" w:hAnsi="Arial" w:cs="Arial"/>
          <w:b/>
          <w:bCs/>
          <w:kern w:val="32"/>
          <w:sz w:val="20"/>
          <w:szCs w:val="20"/>
          <w:lang w:eastAsia="es-ES"/>
        </w:rPr>
      </w:pPr>
      <w:bookmarkStart w:id="17" w:name="_Toc381199528"/>
    </w:p>
    <w:p w14:paraId="6DAD94CB" w14:textId="77777777" w:rsidR="001B29B0" w:rsidRPr="000A3495" w:rsidRDefault="001B29B0">
      <w:pPr>
        <w:rPr>
          <w:rFonts w:ascii="Arial" w:eastAsia="Arial Unicode MS" w:hAnsi="Arial" w:cs="Arial"/>
          <w:b/>
          <w:bCs/>
          <w:kern w:val="32"/>
          <w:sz w:val="20"/>
          <w:szCs w:val="20"/>
          <w:lang w:eastAsia="es-ES"/>
        </w:rPr>
      </w:pPr>
      <w:bookmarkStart w:id="18" w:name="_Toc509386870"/>
      <w:r w:rsidRPr="000A3495">
        <w:rPr>
          <w:rFonts w:ascii="Arial" w:eastAsia="Arial Unicode MS" w:hAnsi="Arial" w:cs="Arial"/>
          <w:b/>
          <w:bCs/>
          <w:kern w:val="32"/>
          <w:sz w:val="20"/>
          <w:szCs w:val="20"/>
          <w:lang w:eastAsia="es-ES"/>
        </w:rPr>
        <w:br w:type="page"/>
      </w:r>
    </w:p>
    <w:p w14:paraId="655151B0" w14:textId="7D785CC6" w:rsidR="00F079A5" w:rsidRPr="000A3495" w:rsidRDefault="000E7DC0" w:rsidP="00F079A5">
      <w:pPr>
        <w:keepNext/>
        <w:spacing w:before="240" w:after="60" w:line="240" w:lineRule="auto"/>
        <w:jc w:val="center"/>
        <w:outlineLvl w:val="0"/>
        <w:rPr>
          <w:rFonts w:ascii="Arial" w:eastAsia="Arial Unicode MS" w:hAnsi="Arial" w:cs="Arial"/>
          <w:b/>
          <w:bCs/>
          <w:kern w:val="32"/>
          <w:sz w:val="20"/>
          <w:szCs w:val="20"/>
          <w:lang w:eastAsia="es-ES"/>
        </w:rPr>
      </w:pPr>
      <w:r w:rsidRPr="000A3495">
        <w:rPr>
          <w:rFonts w:ascii="Arial" w:eastAsia="Arial Unicode MS" w:hAnsi="Arial" w:cs="Arial"/>
          <w:b/>
          <w:bCs/>
          <w:kern w:val="32"/>
          <w:sz w:val="20"/>
          <w:szCs w:val="20"/>
          <w:lang w:eastAsia="es-ES"/>
        </w:rPr>
        <w:lastRenderedPageBreak/>
        <w:t xml:space="preserve">ANEXO </w:t>
      </w:r>
      <w:r w:rsidR="00B62178" w:rsidRPr="000A3495">
        <w:rPr>
          <w:rFonts w:ascii="Arial" w:eastAsia="Arial Unicode MS" w:hAnsi="Arial" w:cs="Arial"/>
          <w:b/>
          <w:bCs/>
          <w:kern w:val="32"/>
          <w:sz w:val="20"/>
          <w:szCs w:val="20"/>
          <w:lang w:eastAsia="es-ES"/>
        </w:rPr>
        <w:t>N.º</w:t>
      </w:r>
      <w:r w:rsidRPr="000A3495">
        <w:rPr>
          <w:rFonts w:ascii="Arial" w:eastAsia="Arial Unicode MS" w:hAnsi="Arial" w:cs="Arial"/>
          <w:b/>
          <w:bCs/>
          <w:kern w:val="32"/>
          <w:sz w:val="20"/>
          <w:szCs w:val="20"/>
          <w:lang w:eastAsia="es-ES"/>
        </w:rPr>
        <w:t xml:space="preserve"> </w:t>
      </w:r>
      <w:r w:rsidR="00217D00" w:rsidRPr="000A3495">
        <w:rPr>
          <w:rFonts w:ascii="Arial" w:eastAsia="Arial Unicode MS" w:hAnsi="Arial" w:cs="Arial"/>
          <w:b/>
          <w:bCs/>
          <w:kern w:val="32"/>
          <w:sz w:val="20"/>
          <w:szCs w:val="20"/>
          <w:lang w:eastAsia="es-ES"/>
        </w:rPr>
        <w:t>6</w:t>
      </w:r>
      <w:r w:rsidRPr="000A3495">
        <w:rPr>
          <w:rFonts w:ascii="Arial" w:eastAsia="Arial Unicode MS" w:hAnsi="Arial" w:cs="Arial"/>
          <w:b/>
          <w:bCs/>
          <w:kern w:val="32"/>
          <w:sz w:val="20"/>
          <w:szCs w:val="20"/>
          <w:lang w:eastAsia="es-ES"/>
        </w:rPr>
        <w:t>: Declaración Simple</w:t>
      </w:r>
      <w:bookmarkStart w:id="19" w:name="_Toc381199234"/>
      <w:bookmarkStart w:id="20" w:name="_Toc381199529"/>
      <w:bookmarkStart w:id="21" w:name="_Toc381199657"/>
      <w:bookmarkStart w:id="22" w:name="_Toc382988577"/>
      <w:bookmarkStart w:id="23" w:name="_Toc424052681"/>
      <w:bookmarkStart w:id="24" w:name="_Toc425749981"/>
      <w:bookmarkStart w:id="25" w:name="_Toc482701123"/>
      <w:bookmarkStart w:id="26" w:name="_Toc509386871"/>
      <w:bookmarkEnd w:id="17"/>
      <w:bookmarkEnd w:id="18"/>
    </w:p>
    <w:bookmarkEnd w:id="19"/>
    <w:bookmarkEnd w:id="20"/>
    <w:bookmarkEnd w:id="21"/>
    <w:bookmarkEnd w:id="22"/>
    <w:bookmarkEnd w:id="23"/>
    <w:bookmarkEnd w:id="24"/>
    <w:bookmarkEnd w:id="25"/>
    <w:bookmarkEnd w:id="26"/>
    <w:p w14:paraId="3D4097EB" w14:textId="35C818CB" w:rsidR="00B84DE5" w:rsidRPr="000A3495" w:rsidRDefault="00F079A5" w:rsidP="00F079A5">
      <w:pPr>
        <w:keepNext/>
        <w:spacing w:before="240" w:after="60" w:line="240" w:lineRule="auto"/>
        <w:jc w:val="center"/>
        <w:outlineLvl w:val="0"/>
        <w:rPr>
          <w:rFonts w:ascii="Arial" w:eastAsia="Arial Unicode MS" w:hAnsi="Arial" w:cs="Arial"/>
          <w:b/>
          <w:sz w:val="20"/>
          <w:szCs w:val="20"/>
          <w:lang w:eastAsia="es-ES"/>
        </w:rPr>
      </w:pPr>
      <w:r w:rsidRPr="000A3495">
        <w:rPr>
          <w:rFonts w:ascii="Arial" w:eastAsia="Arial Unicode MS" w:hAnsi="Arial" w:cs="Arial"/>
          <w:b/>
          <w:sz w:val="20"/>
          <w:szCs w:val="20"/>
          <w:lang w:eastAsia="es-ES"/>
        </w:rPr>
        <w:t xml:space="preserve">DECLARACIÓN SIMPLE Coordinador </w:t>
      </w:r>
      <w:r w:rsidR="008F4A93" w:rsidRPr="000A3495">
        <w:rPr>
          <w:rFonts w:ascii="Arial" w:eastAsia="Arial Unicode MS" w:hAnsi="Arial" w:cs="Arial"/>
          <w:b/>
          <w:sz w:val="20"/>
          <w:szCs w:val="20"/>
          <w:lang w:eastAsia="es-ES"/>
        </w:rPr>
        <w:t>o Docente</w:t>
      </w:r>
      <w:r w:rsidR="00B84DE5" w:rsidRPr="000A3495">
        <w:rPr>
          <w:rFonts w:ascii="Arial" w:eastAsia="Arial Unicode MS" w:hAnsi="Arial" w:cs="Arial"/>
          <w:b/>
          <w:sz w:val="20"/>
          <w:szCs w:val="20"/>
          <w:lang w:eastAsia="es-ES"/>
        </w:rPr>
        <w:t xml:space="preserve"> </w:t>
      </w:r>
      <w:r w:rsidR="008F4A93" w:rsidRPr="000A3495">
        <w:rPr>
          <w:rFonts w:ascii="Arial" w:eastAsia="Arial Unicode MS" w:hAnsi="Arial" w:cs="Arial"/>
          <w:b/>
          <w:sz w:val="20"/>
          <w:szCs w:val="20"/>
          <w:lang w:eastAsia="es-ES"/>
        </w:rPr>
        <w:t>Examinador (</w:t>
      </w:r>
      <w:r w:rsidR="00B84DE5" w:rsidRPr="000A3495">
        <w:rPr>
          <w:rFonts w:ascii="Arial" w:eastAsia="Arial Unicode MS" w:hAnsi="Arial" w:cs="Arial"/>
          <w:b/>
          <w:sz w:val="20"/>
          <w:szCs w:val="20"/>
          <w:lang w:eastAsia="es-ES"/>
        </w:rPr>
        <w:t>Según sea el caso)</w:t>
      </w:r>
    </w:p>
    <w:p w14:paraId="7210DC9F" w14:textId="77777777" w:rsidR="00B84DE5" w:rsidRPr="000A3495" w:rsidRDefault="00B84DE5" w:rsidP="000D07A7">
      <w:pPr>
        <w:spacing w:after="0" w:line="360" w:lineRule="auto"/>
        <w:jc w:val="both"/>
        <w:rPr>
          <w:rFonts w:ascii="Arial" w:eastAsia="Arial Unicode MS" w:hAnsi="Arial" w:cs="Arial"/>
          <w:bCs/>
          <w:sz w:val="20"/>
          <w:szCs w:val="20"/>
          <w:lang w:eastAsia="es-ES"/>
        </w:rPr>
      </w:pPr>
    </w:p>
    <w:p w14:paraId="0BECC031" w14:textId="77777777" w:rsidR="00B84DE5" w:rsidRPr="000A3495" w:rsidRDefault="00B84DE5" w:rsidP="000D07A7">
      <w:pPr>
        <w:spacing w:after="0" w:line="360" w:lineRule="auto"/>
        <w:jc w:val="both"/>
        <w:rPr>
          <w:rFonts w:ascii="Arial" w:eastAsia="Arial Unicode MS" w:hAnsi="Arial" w:cs="Arial"/>
          <w:bCs/>
          <w:sz w:val="20"/>
          <w:szCs w:val="20"/>
          <w:lang w:eastAsia="es-ES"/>
        </w:rPr>
      </w:pPr>
      <w:r w:rsidRPr="000A3495">
        <w:rPr>
          <w:rFonts w:ascii="Arial" w:eastAsia="Arial Unicode MS" w:hAnsi="Arial" w:cs="Arial"/>
          <w:bCs/>
          <w:sz w:val="20"/>
          <w:szCs w:val="20"/>
          <w:lang w:eastAsia="es-ES"/>
        </w:rPr>
        <w:t>Fecha: ______________________________</w:t>
      </w:r>
    </w:p>
    <w:p w14:paraId="1495D82B" w14:textId="77777777" w:rsidR="00B84DE5" w:rsidRPr="000A3495" w:rsidRDefault="00B84DE5" w:rsidP="000D07A7">
      <w:pPr>
        <w:spacing w:after="0" w:line="240" w:lineRule="auto"/>
        <w:jc w:val="both"/>
        <w:rPr>
          <w:rFonts w:ascii="Arial" w:eastAsia="Arial Unicode MS" w:hAnsi="Arial" w:cs="Arial"/>
          <w:b/>
          <w:bCs/>
          <w:sz w:val="20"/>
          <w:szCs w:val="20"/>
          <w:lang w:eastAsia="es-ES"/>
        </w:rPr>
      </w:pPr>
    </w:p>
    <w:p w14:paraId="3ACCB7D1" w14:textId="13A19C31" w:rsidR="00B84DE5" w:rsidRPr="000A3495" w:rsidRDefault="00B84DE5" w:rsidP="000D07A7">
      <w:pPr>
        <w:spacing w:after="0" w:line="240" w:lineRule="auto"/>
        <w:jc w:val="both"/>
        <w:rPr>
          <w:rFonts w:ascii="Arial" w:eastAsia="Arial Unicode MS" w:hAnsi="Arial" w:cs="Arial"/>
          <w:b/>
          <w:bCs/>
          <w:sz w:val="20"/>
          <w:szCs w:val="20"/>
          <w:lang w:eastAsia="es-ES"/>
        </w:rPr>
      </w:pPr>
      <w:r w:rsidRPr="000A3495">
        <w:rPr>
          <w:rFonts w:ascii="Arial" w:eastAsia="Arial Unicode MS" w:hAnsi="Arial" w:cs="Arial"/>
          <w:b/>
          <w:bCs/>
          <w:sz w:val="20"/>
          <w:szCs w:val="20"/>
          <w:lang w:eastAsia="es-ES"/>
        </w:rPr>
        <w:t>SRS</w:t>
      </w:r>
      <w:r w:rsidRPr="000A3495">
        <w:rPr>
          <w:rFonts w:ascii="Arial" w:eastAsia="Arial Unicode MS" w:hAnsi="Arial" w:cs="Arial"/>
          <w:bCs/>
          <w:sz w:val="20"/>
          <w:szCs w:val="20"/>
          <w:lang w:eastAsia="es-ES"/>
        </w:rPr>
        <w:t>.</w:t>
      </w:r>
      <w:r w:rsidR="00F079A5" w:rsidRPr="000A3495">
        <w:rPr>
          <w:rFonts w:ascii="Arial" w:eastAsia="Arial Unicode MS" w:hAnsi="Arial" w:cs="Arial"/>
          <w:bCs/>
          <w:sz w:val="20"/>
          <w:szCs w:val="20"/>
          <w:lang w:eastAsia="es-ES"/>
        </w:rPr>
        <w:t xml:space="preserve"> </w:t>
      </w:r>
      <w:r w:rsidRPr="000A3495">
        <w:rPr>
          <w:rFonts w:ascii="Arial" w:eastAsia="Arial Unicode MS" w:hAnsi="Arial" w:cs="Arial"/>
          <w:b/>
          <w:bCs/>
          <w:sz w:val="20"/>
          <w:szCs w:val="20"/>
          <w:lang w:eastAsia="es-ES"/>
        </w:rPr>
        <w:t>MINISTERIO DE EDUCACIÓN</w:t>
      </w:r>
    </w:p>
    <w:p w14:paraId="5AB48EDD" w14:textId="77777777" w:rsidR="00B84DE5" w:rsidRPr="000A3495" w:rsidRDefault="00B84DE5" w:rsidP="000D07A7">
      <w:pPr>
        <w:spacing w:after="0" w:line="240" w:lineRule="auto"/>
        <w:jc w:val="both"/>
        <w:rPr>
          <w:rFonts w:ascii="Arial" w:eastAsia="Arial Unicode MS" w:hAnsi="Arial" w:cs="Arial"/>
          <w:b/>
          <w:bCs/>
          <w:sz w:val="20"/>
          <w:szCs w:val="20"/>
          <w:lang w:eastAsia="es-ES"/>
        </w:rPr>
      </w:pPr>
      <w:r w:rsidRPr="000A3495">
        <w:rPr>
          <w:rFonts w:ascii="Arial" w:eastAsia="Arial Unicode MS" w:hAnsi="Arial" w:cs="Arial"/>
          <w:b/>
          <w:bCs/>
          <w:sz w:val="20"/>
          <w:szCs w:val="20"/>
          <w:lang w:eastAsia="es-ES"/>
        </w:rPr>
        <w:t>PRESENTE</w:t>
      </w:r>
    </w:p>
    <w:p w14:paraId="5BD98821" w14:textId="77777777" w:rsidR="00B84DE5" w:rsidRPr="000A3495" w:rsidRDefault="00B84DE5" w:rsidP="000D07A7">
      <w:pPr>
        <w:spacing w:after="0" w:line="360" w:lineRule="auto"/>
        <w:jc w:val="both"/>
        <w:rPr>
          <w:rFonts w:ascii="Arial" w:eastAsia="Arial Unicode MS" w:hAnsi="Arial" w:cs="Arial"/>
          <w:bCs/>
          <w:sz w:val="20"/>
          <w:szCs w:val="20"/>
          <w:lang w:eastAsia="es-ES"/>
        </w:rPr>
      </w:pPr>
    </w:p>
    <w:p w14:paraId="43483DA5" w14:textId="77777777" w:rsidR="00B84DE5" w:rsidRPr="000A3495" w:rsidRDefault="00B84DE5" w:rsidP="000D07A7">
      <w:pPr>
        <w:spacing w:after="0" w:line="360" w:lineRule="auto"/>
        <w:jc w:val="both"/>
        <w:rPr>
          <w:rFonts w:ascii="Arial" w:eastAsia="Arial Unicode MS" w:hAnsi="Arial" w:cs="Arial"/>
          <w:bCs/>
          <w:sz w:val="20"/>
          <w:szCs w:val="20"/>
          <w:lang w:eastAsia="es-ES"/>
        </w:rPr>
      </w:pPr>
      <w:r w:rsidRPr="000A3495">
        <w:rPr>
          <w:rFonts w:ascii="Arial" w:eastAsia="Arial Unicode MS" w:hAnsi="Arial" w:cs="Arial"/>
          <w:bCs/>
          <w:sz w:val="20"/>
          <w:szCs w:val="20"/>
          <w:lang w:eastAsia="es-ES"/>
        </w:rPr>
        <w:t>Nombres</w:t>
      </w:r>
      <w:r w:rsidRPr="000A3495">
        <w:rPr>
          <w:rFonts w:ascii="Arial" w:eastAsia="Arial Unicode MS" w:hAnsi="Arial" w:cs="Arial"/>
          <w:bCs/>
          <w:sz w:val="20"/>
          <w:szCs w:val="20"/>
          <w:lang w:eastAsia="es-ES"/>
        </w:rPr>
        <w:tab/>
      </w:r>
      <w:r w:rsidRPr="000A3495">
        <w:rPr>
          <w:rFonts w:ascii="Arial" w:eastAsia="Arial Unicode MS" w:hAnsi="Arial" w:cs="Arial"/>
          <w:bCs/>
          <w:sz w:val="20"/>
          <w:szCs w:val="20"/>
          <w:lang w:eastAsia="es-ES"/>
        </w:rPr>
        <w:tab/>
      </w:r>
      <w:r w:rsidRPr="000A3495">
        <w:rPr>
          <w:rFonts w:ascii="Arial" w:eastAsia="Arial Unicode MS" w:hAnsi="Arial" w:cs="Arial"/>
          <w:bCs/>
          <w:sz w:val="20"/>
          <w:szCs w:val="20"/>
          <w:lang w:eastAsia="es-ES"/>
        </w:rPr>
        <w:tab/>
      </w:r>
      <w:r w:rsidRPr="000A3495">
        <w:rPr>
          <w:rFonts w:ascii="Arial" w:eastAsia="Arial Unicode MS" w:hAnsi="Arial" w:cs="Arial"/>
          <w:bCs/>
          <w:sz w:val="20"/>
          <w:szCs w:val="20"/>
          <w:lang w:eastAsia="es-ES"/>
        </w:rPr>
        <w:tab/>
      </w:r>
      <w:r w:rsidRPr="000A3495">
        <w:rPr>
          <w:rFonts w:ascii="Arial" w:eastAsia="Arial Unicode MS" w:hAnsi="Arial" w:cs="Arial"/>
          <w:bCs/>
          <w:sz w:val="20"/>
          <w:szCs w:val="20"/>
          <w:lang w:eastAsia="es-ES"/>
        </w:rPr>
        <w:tab/>
      </w:r>
      <w:r w:rsidRPr="000A3495">
        <w:rPr>
          <w:rFonts w:ascii="Arial" w:eastAsia="Arial Unicode MS" w:hAnsi="Arial" w:cs="Arial"/>
          <w:bCs/>
          <w:sz w:val="20"/>
          <w:szCs w:val="20"/>
          <w:lang w:eastAsia="es-ES"/>
        </w:rPr>
        <w:tab/>
        <w:t>Apellidos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14"/>
        <w:gridCol w:w="4414"/>
      </w:tblGrid>
      <w:tr w:rsidR="00B84DE5" w:rsidRPr="000A3495" w14:paraId="66DCE94D" w14:textId="77777777" w:rsidTr="00C71057">
        <w:trPr>
          <w:trHeight w:val="401"/>
        </w:trPr>
        <w:tc>
          <w:tcPr>
            <w:tcW w:w="4490" w:type="dxa"/>
          </w:tcPr>
          <w:p w14:paraId="4571ACBF" w14:textId="77777777" w:rsidR="00B84DE5" w:rsidRPr="000A3495" w:rsidRDefault="00B84DE5" w:rsidP="000D07A7">
            <w:pPr>
              <w:spacing w:after="0" w:line="360" w:lineRule="auto"/>
              <w:jc w:val="both"/>
              <w:rPr>
                <w:rFonts w:ascii="Arial" w:eastAsia="Arial Unicode MS" w:hAnsi="Arial" w:cs="Arial"/>
                <w:bCs/>
                <w:sz w:val="20"/>
                <w:szCs w:val="20"/>
                <w:lang w:eastAsia="es-ES"/>
              </w:rPr>
            </w:pPr>
          </w:p>
        </w:tc>
        <w:tc>
          <w:tcPr>
            <w:tcW w:w="4490" w:type="dxa"/>
          </w:tcPr>
          <w:p w14:paraId="34FCF201" w14:textId="77777777" w:rsidR="00B84DE5" w:rsidRPr="000A3495" w:rsidRDefault="00B84DE5" w:rsidP="000D07A7">
            <w:pPr>
              <w:spacing w:after="0" w:line="360" w:lineRule="auto"/>
              <w:jc w:val="both"/>
              <w:rPr>
                <w:rFonts w:ascii="Arial" w:eastAsia="Arial Unicode MS" w:hAnsi="Arial" w:cs="Arial"/>
                <w:bCs/>
                <w:sz w:val="20"/>
                <w:szCs w:val="20"/>
                <w:lang w:eastAsia="es-ES"/>
              </w:rPr>
            </w:pPr>
          </w:p>
        </w:tc>
      </w:tr>
    </w:tbl>
    <w:p w14:paraId="43EF201D" w14:textId="77777777" w:rsidR="00B84DE5" w:rsidRPr="000A3495" w:rsidRDefault="00B84DE5" w:rsidP="000D07A7">
      <w:pPr>
        <w:spacing w:after="0" w:line="360" w:lineRule="auto"/>
        <w:jc w:val="both"/>
        <w:rPr>
          <w:rFonts w:ascii="Arial" w:eastAsia="Arial Unicode MS" w:hAnsi="Arial" w:cs="Arial"/>
          <w:bCs/>
          <w:sz w:val="20"/>
          <w:szCs w:val="20"/>
          <w:lang w:eastAsia="es-ES"/>
        </w:rPr>
      </w:pPr>
    </w:p>
    <w:p w14:paraId="47AFDD04" w14:textId="28076488" w:rsidR="00B84DE5" w:rsidRPr="000A3495" w:rsidRDefault="00B84DE5" w:rsidP="000D07A7">
      <w:pPr>
        <w:spacing w:after="0" w:line="360" w:lineRule="auto"/>
        <w:jc w:val="both"/>
        <w:rPr>
          <w:rFonts w:ascii="Arial" w:eastAsia="Arial Unicode MS" w:hAnsi="Arial" w:cs="Arial"/>
          <w:bCs/>
          <w:sz w:val="20"/>
          <w:szCs w:val="20"/>
          <w:lang w:eastAsia="es-ES"/>
        </w:rPr>
      </w:pPr>
      <w:r w:rsidRPr="000A3495">
        <w:rPr>
          <w:rFonts w:ascii="Arial" w:eastAsia="Arial Unicode MS" w:hAnsi="Arial" w:cs="Arial"/>
          <w:bCs/>
          <w:sz w:val="20"/>
          <w:szCs w:val="20"/>
          <w:lang w:eastAsia="es-ES"/>
        </w:rPr>
        <w:t>Cédula de Identidad</w:t>
      </w:r>
      <w:r w:rsidRPr="000A3495">
        <w:rPr>
          <w:rFonts w:ascii="Arial" w:eastAsia="Arial Unicode MS" w:hAnsi="Arial" w:cs="Arial"/>
          <w:bCs/>
          <w:sz w:val="20"/>
          <w:szCs w:val="20"/>
          <w:lang w:eastAsia="es-ES"/>
        </w:rPr>
        <w:tab/>
      </w:r>
      <w:r w:rsidRPr="000A3495">
        <w:rPr>
          <w:rFonts w:ascii="Arial" w:eastAsia="Arial Unicode MS" w:hAnsi="Arial" w:cs="Arial"/>
          <w:bCs/>
          <w:sz w:val="20"/>
          <w:szCs w:val="20"/>
          <w:lang w:eastAsia="es-ES"/>
        </w:rPr>
        <w:tab/>
      </w:r>
      <w:r w:rsidR="00AC5224" w:rsidRPr="000A3495">
        <w:rPr>
          <w:rFonts w:ascii="Arial" w:eastAsia="Arial Unicode MS" w:hAnsi="Arial" w:cs="Arial"/>
          <w:bCs/>
          <w:sz w:val="20"/>
          <w:szCs w:val="20"/>
          <w:lang w:eastAsia="es-ES"/>
        </w:rPr>
        <w:t xml:space="preserve">   </w:t>
      </w:r>
      <w:r w:rsidRPr="000A3495">
        <w:rPr>
          <w:rFonts w:ascii="Arial" w:eastAsia="Arial Unicode MS" w:hAnsi="Arial" w:cs="Arial"/>
          <w:bCs/>
          <w:sz w:val="20"/>
          <w:szCs w:val="20"/>
          <w:lang w:eastAsia="es-ES"/>
        </w:rPr>
        <w:t xml:space="preserve">Estado Civil </w:t>
      </w:r>
      <w:r w:rsidRPr="000A3495">
        <w:rPr>
          <w:rFonts w:ascii="Arial" w:eastAsia="Arial Unicode MS" w:hAnsi="Arial" w:cs="Arial"/>
          <w:bCs/>
          <w:sz w:val="20"/>
          <w:szCs w:val="20"/>
          <w:lang w:eastAsia="es-ES"/>
        </w:rPr>
        <w:tab/>
      </w:r>
      <w:r w:rsidRPr="000A3495">
        <w:rPr>
          <w:rFonts w:ascii="Arial" w:eastAsia="Arial Unicode MS" w:hAnsi="Arial" w:cs="Arial"/>
          <w:bCs/>
          <w:sz w:val="20"/>
          <w:szCs w:val="20"/>
          <w:lang w:eastAsia="es-ES"/>
        </w:rPr>
        <w:tab/>
      </w:r>
      <w:r w:rsidR="00AC5224" w:rsidRPr="000A3495">
        <w:rPr>
          <w:rFonts w:ascii="Arial" w:eastAsia="Arial Unicode MS" w:hAnsi="Arial" w:cs="Arial"/>
          <w:bCs/>
          <w:sz w:val="20"/>
          <w:szCs w:val="20"/>
          <w:lang w:eastAsia="es-ES"/>
        </w:rPr>
        <w:t xml:space="preserve">               </w:t>
      </w:r>
      <w:r w:rsidRPr="000A3495">
        <w:rPr>
          <w:rFonts w:ascii="Arial" w:eastAsia="Arial Unicode MS" w:hAnsi="Arial" w:cs="Arial"/>
          <w:bCs/>
          <w:sz w:val="20"/>
          <w:szCs w:val="20"/>
          <w:lang w:eastAsia="es-ES"/>
        </w:rPr>
        <w:t>Profesión u Oficio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3"/>
        <w:gridCol w:w="2942"/>
        <w:gridCol w:w="2943"/>
      </w:tblGrid>
      <w:tr w:rsidR="00B84DE5" w:rsidRPr="000A3495" w14:paraId="0DBB25A0" w14:textId="77777777" w:rsidTr="00C71057">
        <w:trPr>
          <w:trHeight w:val="375"/>
        </w:trPr>
        <w:tc>
          <w:tcPr>
            <w:tcW w:w="2993" w:type="dxa"/>
          </w:tcPr>
          <w:p w14:paraId="40BEAC2F" w14:textId="77777777" w:rsidR="00B84DE5" w:rsidRPr="000A3495" w:rsidRDefault="00B84DE5" w:rsidP="000D07A7">
            <w:pPr>
              <w:spacing w:after="0" w:line="360" w:lineRule="auto"/>
              <w:jc w:val="both"/>
              <w:rPr>
                <w:rFonts w:ascii="Arial" w:eastAsia="Arial Unicode MS" w:hAnsi="Arial" w:cs="Arial"/>
                <w:bCs/>
                <w:sz w:val="20"/>
                <w:szCs w:val="20"/>
                <w:lang w:eastAsia="es-ES"/>
              </w:rPr>
            </w:pPr>
          </w:p>
        </w:tc>
        <w:tc>
          <w:tcPr>
            <w:tcW w:w="2993" w:type="dxa"/>
          </w:tcPr>
          <w:p w14:paraId="6DE056B8" w14:textId="77777777" w:rsidR="00B84DE5" w:rsidRPr="000A3495" w:rsidRDefault="00B84DE5" w:rsidP="000D07A7">
            <w:pPr>
              <w:spacing w:after="0" w:line="360" w:lineRule="auto"/>
              <w:jc w:val="both"/>
              <w:rPr>
                <w:rFonts w:ascii="Arial" w:eastAsia="Arial Unicode MS" w:hAnsi="Arial" w:cs="Arial"/>
                <w:bCs/>
                <w:sz w:val="20"/>
                <w:szCs w:val="20"/>
                <w:lang w:eastAsia="es-ES"/>
              </w:rPr>
            </w:pPr>
          </w:p>
        </w:tc>
        <w:tc>
          <w:tcPr>
            <w:tcW w:w="2994" w:type="dxa"/>
          </w:tcPr>
          <w:p w14:paraId="526BD444" w14:textId="77777777" w:rsidR="00B84DE5" w:rsidRPr="000A3495" w:rsidRDefault="00B84DE5" w:rsidP="000D07A7">
            <w:pPr>
              <w:spacing w:after="0" w:line="360" w:lineRule="auto"/>
              <w:jc w:val="both"/>
              <w:rPr>
                <w:rFonts w:ascii="Arial" w:eastAsia="Arial Unicode MS" w:hAnsi="Arial" w:cs="Arial"/>
                <w:bCs/>
                <w:sz w:val="20"/>
                <w:szCs w:val="20"/>
                <w:lang w:eastAsia="es-ES"/>
              </w:rPr>
            </w:pPr>
          </w:p>
        </w:tc>
      </w:tr>
    </w:tbl>
    <w:p w14:paraId="5F9F1455" w14:textId="77777777" w:rsidR="00B84DE5" w:rsidRPr="000A3495" w:rsidRDefault="00B84DE5" w:rsidP="000D07A7">
      <w:pPr>
        <w:spacing w:after="0" w:line="360" w:lineRule="auto"/>
        <w:jc w:val="both"/>
        <w:rPr>
          <w:rFonts w:ascii="Arial" w:eastAsia="Arial Unicode MS" w:hAnsi="Arial" w:cs="Arial"/>
          <w:b/>
          <w:sz w:val="20"/>
          <w:szCs w:val="20"/>
          <w:lang w:eastAsia="es-ES"/>
        </w:rPr>
      </w:pPr>
    </w:p>
    <w:p w14:paraId="74DBFD55" w14:textId="294A7AAB" w:rsidR="00B84DE5" w:rsidRPr="000A3495" w:rsidRDefault="00B84DE5" w:rsidP="000D07A7">
      <w:pPr>
        <w:spacing w:after="0" w:line="360" w:lineRule="auto"/>
        <w:jc w:val="both"/>
        <w:rPr>
          <w:rFonts w:ascii="Arial" w:eastAsia="Arial Unicode MS" w:hAnsi="Arial" w:cs="Arial"/>
          <w:bCs/>
          <w:sz w:val="20"/>
          <w:szCs w:val="20"/>
          <w:lang w:eastAsia="es-ES"/>
        </w:rPr>
      </w:pPr>
      <w:r w:rsidRPr="000A3495">
        <w:rPr>
          <w:rFonts w:ascii="Arial" w:eastAsia="Arial Unicode MS" w:hAnsi="Arial" w:cs="Arial"/>
          <w:bCs/>
          <w:sz w:val="20"/>
          <w:szCs w:val="20"/>
          <w:lang w:eastAsia="es-ES"/>
        </w:rPr>
        <w:t>Establecimiento Educacional en que se desempeña</w:t>
      </w:r>
      <w:r w:rsidRPr="000A3495">
        <w:rPr>
          <w:rFonts w:ascii="Arial" w:eastAsia="Arial Unicode MS" w:hAnsi="Arial" w:cs="Arial"/>
          <w:bCs/>
          <w:sz w:val="20"/>
          <w:szCs w:val="20"/>
          <w:lang w:eastAsia="es-ES"/>
        </w:rPr>
        <w:tab/>
        <w:t xml:space="preserve">       </w:t>
      </w:r>
      <w:r w:rsidR="00AC5224" w:rsidRPr="000A3495">
        <w:rPr>
          <w:rFonts w:ascii="Arial" w:eastAsia="Arial Unicode MS" w:hAnsi="Arial" w:cs="Arial"/>
          <w:bCs/>
          <w:sz w:val="20"/>
          <w:szCs w:val="20"/>
          <w:lang w:eastAsia="es-ES"/>
        </w:rPr>
        <w:t xml:space="preserve">          </w:t>
      </w:r>
      <w:r w:rsidRPr="000A3495">
        <w:rPr>
          <w:rFonts w:ascii="Arial" w:eastAsia="Arial Unicode MS" w:hAnsi="Arial" w:cs="Arial"/>
          <w:bCs/>
          <w:sz w:val="20"/>
          <w:szCs w:val="20"/>
          <w:lang w:eastAsia="es-ES"/>
        </w:rPr>
        <w:t>Región - comuna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07"/>
        <w:gridCol w:w="2921"/>
      </w:tblGrid>
      <w:tr w:rsidR="00B84DE5" w:rsidRPr="000A3495" w14:paraId="3AB8FEDF" w14:textId="77777777" w:rsidTr="00C71057">
        <w:trPr>
          <w:trHeight w:val="401"/>
        </w:trPr>
        <w:tc>
          <w:tcPr>
            <w:tcW w:w="6010" w:type="dxa"/>
          </w:tcPr>
          <w:p w14:paraId="36929AC5" w14:textId="77777777" w:rsidR="00B84DE5" w:rsidRPr="000A3495" w:rsidRDefault="00B84DE5" w:rsidP="000D07A7">
            <w:pPr>
              <w:spacing w:after="0" w:line="360" w:lineRule="auto"/>
              <w:jc w:val="both"/>
              <w:rPr>
                <w:rFonts w:ascii="Arial" w:eastAsia="Arial Unicode MS" w:hAnsi="Arial" w:cs="Arial"/>
                <w:bCs/>
                <w:sz w:val="20"/>
                <w:szCs w:val="20"/>
                <w:lang w:eastAsia="es-ES"/>
              </w:rPr>
            </w:pPr>
          </w:p>
        </w:tc>
        <w:tc>
          <w:tcPr>
            <w:tcW w:w="2970" w:type="dxa"/>
          </w:tcPr>
          <w:p w14:paraId="314838D5" w14:textId="77777777" w:rsidR="00B84DE5" w:rsidRPr="000A3495" w:rsidRDefault="00B84DE5" w:rsidP="000D07A7">
            <w:pPr>
              <w:spacing w:after="0" w:line="360" w:lineRule="auto"/>
              <w:jc w:val="both"/>
              <w:rPr>
                <w:rFonts w:ascii="Arial" w:eastAsia="Arial Unicode MS" w:hAnsi="Arial" w:cs="Arial"/>
                <w:bCs/>
                <w:sz w:val="20"/>
                <w:szCs w:val="20"/>
                <w:lang w:eastAsia="es-ES"/>
              </w:rPr>
            </w:pPr>
          </w:p>
        </w:tc>
      </w:tr>
    </w:tbl>
    <w:p w14:paraId="66169364" w14:textId="77777777" w:rsidR="00B84DE5" w:rsidRPr="000A3495" w:rsidRDefault="00B84DE5" w:rsidP="000D07A7">
      <w:pPr>
        <w:spacing w:after="0"/>
        <w:jc w:val="both"/>
        <w:rPr>
          <w:rFonts w:ascii="Arial" w:eastAsia="Arial Unicode MS" w:hAnsi="Arial" w:cs="Arial"/>
          <w:bCs/>
          <w:sz w:val="20"/>
          <w:szCs w:val="20"/>
          <w:lang w:eastAsia="es-ES"/>
        </w:rPr>
      </w:pPr>
    </w:p>
    <w:p w14:paraId="0B215021" w14:textId="77777777" w:rsidR="00B84DE5" w:rsidRPr="000A3495" w:rsidRDefault="00B84DE5" w:rsidP="000D07A7">
      <w:pPr>
        <w:spacing w:after="0"/>
        <w:jc w:val="both"/>
        <w:rPr>
          <w:rFonts w:ascii="Arial" w:eastAsia="Arial Unicode MS" w:hAnsi="Arial" w:cs="Arial"/>
          <w:bCs/>
          <w:sz w:val="20"/>
          <w:szCs w:val="20"/>
          <w:lang w:eastAsia="es-ES"/>
        </w:rPr>
      </w:pPr>
      <w:r w:rsidRPr="000A3495">
        <w:rPr>
          <w:rFonts w:ascii="Arial" w:eastAsia="Arial Unicode MS" w:hAnsi="Arial" w:cs="Arial"/>
          <w:bCs/>
          <w:sz w:val="20"/>
          <w:szCs w:val="20"/>
          <w:lang w:eastAsia="es-ES"/>
        </w:rPr>
        <w:t xml:space="preserve">Para los efectos de mi participación como </w:t>
      </w:r>
      <w:r w:rsidRPr="000A3495">
        <w:rPr>
          <w:rFonts w:ascii="Arial" w:eastAsia="Arial Unicode MS" w:hAnsi="Arial" w:cs="Arial"/>
          <w:bCs/>
          <w:sz w:val="20"/>
          <w:szCs w:val="20"/>
          <w:u w:val="single"/>
          <w:lang w:eastAsia="es-ES"/>
        </w:rPr>
        <w:t>Coordinador</w:t>
      </w:r>
      <w:r w:rsidRPr="000A3495">
        <w:rPr>
          <w:rFonts w:ascii="Arial" w:eastAsia="Arial Unicode MS" w:hAnsi="Arial" w:cs="Arial"/>
          <w:bCs/>
          <w:sz w:val="20"/>
          <w:szCs w:val="20"/>
          <w:lang w:eastAsia="es-ES"/>
        </w:rPr>
        <w:t xml:space="preserve"> o </w:t>
      </w:r>
      <w:r w:rsidRPr="000A3495">
        <w:rPr>
          <w:rFonts w:ascii="Arial" w:eastAsia="Arial Unicode MS" w:hAnsi="Arial" w:cs="Arial"/>
          <w:bCs/>
          <w:sz w:val="20"/>
          <w:szCs w:val="20"/>
          <w:u w:val="single"/>
          <w:lang w:eastAsia="es-ES"/>
        </w:rPr>
        <w:t>Docente Examinador</w:t>
      </w:r>
      <w:r w:rsidRPr="000A3495">
        <w:rPr>
          <w:rFonts w:ascii="Arial" w:eastAsia="Arial Unicode MS" w:hAnsi="Arial" w:cs="Arial"/>
          <w:bCs/>
          <w:sz w:val="20"/>
          <w:szCs w:val="20"/>
          <w:lang w:eastAsia="es-ES"/>
        </w:rPr>
        <w:t xml:space="preserve"> (según sea el caso) de Nivelación de Estudios de la Modalidad Flexible para personas jóvenes y adultas declaro que: </w:t>
      </w:r>
    </w:p>
    <w:p w14:paraId="180BAB94" w14:textId="77777777" w:rsidR="00B84DE5" w:rsidRPr="000A3495" w:rsidRDefault="00B84DE5" w:rsidP="000D07A7">
      <w:pPr>
        <w:spacing w:after="0"/>
        <w:jc w:val="both"/>
        <w:rPr>
          <w:rFonts w:ascii="Arial" w:eastAsia="Arial Unicode MS" w:hAnsi="Arial" w:cs="Arial"/>
          <w:bCs/>
          <w:sz w:val="20"/>
          <w:szCs w:val="20"/>
          <w:lang w:eastAsia="es-ES"/>
        </w:rPr>
      </w:pPr>
    </w:p>
    <w:p w14:paraId="12C1F8FA" w14:textId="77777777" w:rsidR="00B84DE5" w:rsidRPr="000A3495" w:rsidRDefault="00B84DE5" w:rsidP="000D07A7">
      <w:pPr>
        <w:numPr>
          <w:ilvl w:val="0"/>
          <w:numId w:val="6"/>
        </w:numPr>
        <w:spacing w:after="0" w:line="240" w:lineRule="auto"/>
        <w:jc w:val="both"/>
        <w:rPr>
          <w:rFonts w:ascii="Arial" w:eastAsia="Arial Unicode MS" w:hAnsi="Arial" w:cs="Arial"/>
          <w:bCs/>
          <w:sz w:val="20"/>
          <w:szCs w:val="20"/>
          <w:lang w:eastAsia="es-ES"/>
        </w:rPr>
      </w:pPr>
      <w:r w:rsidRPr="000A3495">
        <w:rPr>
          <w:rFonts w:ascii="Arial" w:eastAsia="Arial Unicode MS" w:hAnsi="Arial" w:cs="Arial"/>
          <w:bCs/>
          <w:sz w:val="20"/>
          <w:szCs w:val="20"/>
          <w:lang w:eastAsia="es-ES"/>
        </w:rPr>
        <w:t>No mantengo ningún tipo de vínculo con Entidades Ejecutoras que preste el servicio educativo de nivelación de estudios, modalidad flexible.</w:t>
      </w:r>
    </w:p>
    <w:p w14:paraId="367948BE" w14:textId="77777777" w:rsidR="00B84DE5" w:rsidRPr="000A3495" w:rsidRDefault="00B84DE5" w:rsidP="000D07A7">
      <w:pPr>
        <w:spacing w:after="0"/>
        <w:jc w:val="both"/>
        <w:rPr>
          <w:rFonts w:ascii="Arial" w:eastAsia="Arial Unicode MS" w:hAnsi="Arial" w:cs="Arial"/>
          <w:bCs/>
          <w:sz w:val="20"/>
          <w:szCs w:val="20"/>
          <w:lang w:eastAsia="es-ES"/>
        </w:rPr>
      </w:pPr>
    </w:p>
    <w:p w14:paraId="65E86428" w14:textId="77777777" w:rsidR="00B84DE5" w:rsidRPr="000A3495" w:rsidRDefault="00B84DE5" w:rsidP="000D07A7">
      <w:pPr>
        <w:spacing w:after="0"/>
        <w:jc w:val="both"/>
        <w:rPr>
          <w:rFonts w:ascii="Arial" w:eastAsia="Arial Unicode MS" w:hAnsi="Arial" w:cs="Arial"/>
          <w:bCs/>
          <w:sz w:val="20"/>
          <w:szCs w:val="20"/>
          <w:lang w:eastAsia="es-ES"/>
        </w:rPr>
      </w:pPr>
      <w:r w:rsidRPr="000A3495">
        <w:rPr>
          <w:rFonts w:ascii="Arial" w:eastAsia="Arial Unicode MS" w:hAnsi="Arial" w:cs="Arial"/>
          <w:bCs/>
          <w:sz w:val="20"/>
          <w:szCs w:val="20"/>
          <w:lang w:eastAsia="es-ES"/>
        </w:rPr>
        <w:t>Asimismo, me comprometo a cumplir con las siguientes exigencias:</w:t>
      </w:r>
    </w:p>
    <w:p w14:paraId="1F574925" w14:textId="77777777" w:rsidR="00B84DE5" w:rsidRPr="000A3495" w:rsidRDefault="00B84DE5" w:rsidP="000D07A7">
      <w:pPr>
        <w:numPr>
          <w:ilvl w:val="0"/>
          <w:numId w:val="6"/>
        </w:numPr>
        <w:spacing w:after="0" w:line="240" w:lineRule="auto"/>
        <w:jc w:val="both"/>
        <w:rPr>
          <w:rFonts w:ascii="Arial" w:eastAsia="Arial Unicode MS" w:hAnsi="Arial" w:cs="Arial"/>
          <w:bCs/>
          <w:sz w:val="20"/>
          <w:szCs w:val="20"/>
          <w:lang w:eastAsia="es-ES"/>
        </w:rPr>
      </w:pPr>
      <w:r w:rsidRPr="000A3495">
        <w:rPr>
          <w:rFonts w:ascii="Arial" w:eastAsia="Arial Unicode MS" w:hAnsi="Arial" w:cs="Arial"/>
          <w:bCs/>
          <w:sz w:val="20"/>
          <w:szCs w:val="20"/>
          <w:lang w:eastAsia="es-ES"/>
        </w:rPr>
        <w:t>Los materiales recibidos no serán usados para otros fines que no sean los evaluativos.</w:t>
      </w:r>
    </w:p>
    <w:p w14:paraId="729DD885" w14:textId="77777777" w:rsidR="00B84DE5" w:rsidRPr="000A3495" w:rsidRDefault="00B84DE5" w:rsidP="000D07A7">
      <w:pPr>
        <w:numPr>
          <w:ilvl w:val="0"/>
          <w:numId w:val="6"/>
        </w:numPr>
        <w:spacing w:after="0" w:line="240" w:lineRule="auto"/>
        <w:jc w:val="both"/>
        <w:rPr>
          <w:rFonts w:ascii="Arial" w:eastAsia="Arial Unicode MS" w:hAnsi="Arial" w:cs="Arial"/>
          <w:bCs/>
          <w:sz w:val="20"/>
          <w:szCs w:val="20"/>
          <w:lang w:eastAsia="es-ES"/>
        </w:rPr>
      </w:pPr>
      <w:r w:rsidRPr="000A3495">
        <w:rPr>
          <w:rFonts w:ascii="Arial" w:eastAsia="Arial Unicode MS" w:hAnsi="Arial" w:cs="Arial"/>
          <w:bCs/>
          <w:sz w:val="20"/>
          <w:szCs w:val="20"/>
          <w:lang w:eastAsia="es-ES"/>
        </w:rPr>
        <w:t xml:space="preserve">No prestar, regalar, fotocopiar, traspasar o dar acceso a los materiales entregados, ni a la información que ellos contengan, ni a ningún otro material generado durante el proceso, a terceras personas ajenas al equipo de trabajo. </w:t>
      </w:r>
    </w:p>
    <w:p w14:paraId="2C885C7B" w14:textId="77777777" w:rsidR="00B84DE5" w:rsidRPr="000A3495" w:rsidRDefault="00B84DE5" w:rsidP="000D07A7">
      <w:pPr>
        <w:numPr>
          <w:ilvl w:val="0"/>
          <w:numId w:val="6"/>
        </w:numPr>
        <w:spacing w:after="0" w:line="240" w:lineRule="auto"/>
        <w:jc w:val="both"/>
        <w:rPr>
          <w:rFonts w:ascii="Arial" w:eastAsia="Calibri" w:hAnsi="Arial" w:cs="Arial"/>
          <w:sz w:val="20"/>
          <w:szCs w:val="20"/>
          <w:lang w:eastAsia="es-ES"/>
        </w:rPr>
      </w:pPr>
      <w:r w:rsidRPr="000A3495">
        <w:rPr>
          <w:rFonts w:ascii="Arial" w:eastAsia="Calibri" w:hAnsi="Arial" w:cs="Arial"/>
          <w:sz w:val="20"/>
          <w:szCs w:val="20"/>
          <w:lang w:eastAsia="es-ES"/>
        </w:rPr>
        <w:t>No permitir el acceso público al material evaluativo si no es bajo condiciones restringidas y específicas, con el fin de preservar su confidencialidad y que no exista manipulación de personas ajenas al sistema</w:t>
      </w:r>
    </w:p>
    <w:p w14:paraId="06509F66" w14:textId="77777777" w:rsidR="00B84DE5" w:rsidRPr="000A3495" w:rsidRDefault="00B84DE5" w:rsidP="000D07A7">
      <w:pPr>
        <w:pBdr>
          <w:bottom w:val="single" w:sz="4" w:space="1" w:color="auto"/>
        </w:pBdr>
        <w:spacing w:after="0" w:line="360" w:lineRule="auto"/>
        <w:ind w:left="5040" w:right="560"/>
        <w:jc w:val="both"/>
        <w:rPr>
          <w:rFonts w:ascii="Arial" w:eastAsia="Arial Unicode MS" w:hAnsi="Arial" w:cs="Arial"/>
          <w:bCs/>
          <w:sz w:val="20"/>
          <w:szCs w:val="20"/>
          <w:lang w:eastAsia="es-ES"/>
        </w:rPr>
      </w:pPr>
    </w:p>
    <w:p w14:paraId="5DFFAED2" w14:textId="3B52F99D" w:rsidR="00B84DE5" w:rsidRPr="000A3495" w:rsidRDefault="00B84DE5" w:rsidP="001B29B0">
      <w:pPr>
        <w:spacing w:after="0" w:line="360" w:lineRule="auto"/>
        <w:ind w:left="4248" w:firstLine="708"/>
        <w:jc w:val="center"/>
        <w:rPr>
          <w:rFonts w:ascii="Arial" w:hAnsi="Arial" w:cs="Arial"/>
          <w:sz w:val="20"/>
          <w:szCs w:val="20"/>
          <w:lang w:val="x-none"/>
        </w:rPr>
      </w:pPr>
      <w:r w:rsidRPr="000A3495">
        <w:rPr>
          <w:rFonts w:ascii="Arial" w:eastAsia="Arial Unicode MS" w:hAnsi="Arial" w:cs="Arial"/>
          <w:bCs/>
          <w:sz w:val="20"/>
          <w:szCs w:val="20"/>
          <w:lang w:eastAsia="es-ES"/>
        </w:rPr>
        <w:t>FIRMA</w:t>
      </w:r>
    </w:p>
    <w:p w14:paraId="34E292EB" w14:textId="77777777" w:rsidR="00B84DE5" w:rsidRPr="000A3495" w:rsidRDefault="00B84DE5" w:rsidP="000D07A7">
      <w:pPr>
        <w:keepNext/>
        <w:spacing w:before="240" w:after="60" w:line="240" w:lineRule="auto"/>
        <w:jc w:val="both"/>
        <w:outlineLvl w:val="0"/>
        <w:rPr>
          <w:rFonts w:ascii="Arial" w:eastAsia="Arial Unicode MS" w:hAnsi="Arial" w:cs="Arial"/>
          <w:b/>
          <w:bCs/>
          <w:kern w:val="32"/>
          <w:sz w:val="20"/>
          <w:szCs w:val="20"/>
          <w:lang w:val="x-none" w:eastAsia="es-ES"/>
        </w:rPr>
      </w:pPr>
    </w:p>
    <w:p w14:paraId="62D5C020" w14:textId="77777777" w:rsidR="00DF34AA" w:rsidRPr="000A3495" w:rsidRDefault="00DF34AA" w:rsidP="000D07A7">
      <w:pPr>
        <w:jc w:val="both"/>
        <w:rPr>
          <w:rFonts w:ascii="Arial" w:eastAsia="Arial Unicode MS" w:hAnsi="Arial" w:cs="Arial"/>
          <w:b/>
          <w:bCs/>
          <w:kern w:val="32"/>
          <w:sz w:val="20"/>
          <w:szCs w:val="20"/>
          <w:lang w:eastAsia="es-ES"/>
        </w:rPr>
      </w:pPr>
      <w:r w:rsidRPr="000A3495">
        <w:rPr>
          <w:rFonts w:ascii="Arial" w:eastAsia="Arial Unicode MS" w:hAnsi="Arial" w:cs="Arial"/>
          <w:b/>
          <w:bCs/>
          <w:kern w:val="32"/>
          <w:sz w:val="20"/>
          <w:szCs w:val="20"/>
          <w:lang w:eastAsia="es-ES"/>
        </w:rPr>
        <w:br w:type="page"/>
      </w:r>
    </w:p>
    <w:p w14:paraId="732B1909" w14:textId="18329E21" w:rsidR="000E7DC0" w:rsidRPr="000A3495" w:rsidRDefault="000E7DC0" w:rsidP="00F079A5">
      <w:pPr>
        <w:keepNext/>
        <w:spacing w:before="240" w:after="60" w:line="240" w:lineRule="auto"/>
        <w:jc w:val="center"/>
        <w:outlineLvl w:val="0"/>
        <w:rPr>
          <w:rFonts w:ascii="Arial" w:eastAsia="Arial Unicode MS" w:hAnsi="Arial" w:cs="Arial"/>
          <w:b/>
          <w:bCs/>
          <w:kern w:val="32"/>
          <w:sz w:val="20"/>
          <w:szCs w:val="20"/>
          <w:lang w:eastAsia="es-ES"/>
        </w:rPr>
      </w:pPr>
      <w:bookmarkStart w:id="27" w:name="_Toc509386872"/>
      <w:r w:rsidRPr="000A3495">
        <w:rPr>
          <w:rFonts w:ascii="Arial" w:eastAsia="Arial Unicode MS" w:hAnsi="Arial" w:cs="Arial"/>
          <w:b/>
          <w:bCs/>
          <w:kern w:val="32"/>
          <w:sz w:val="20"/>
          <w:szCs w:val="20"/>
          <w:lang w:eastAsia="es-ES"/>
        </w:rPr>
        <w:lastRenderedPageBreak/>
        <w:t xml:space="preserve">ANEXO </w:t>
      </w:r>
      <w:r w:rsidR="00B62178" w:rsidRPr="000A3495">
        <w:rPr>
          <w:rFonts w:ascii="Arial" w:eastAsia="Arial Unicode MS" w:hAnsi="Arial" w:cs="Arial"/>
          <w:b/>
          <w:bCs/>
          <w:kern w:val="32"/>
          <w:sz w:val="20"/>
          <w:szCs w:val="20"/>
          <w:lang w:eastAsia="es-ES"/>
        </w:rPr>
        <w:t>N.º</w:t>
      </w:r>
      <w:r w:rsidRPr="000A3495">
        <w:rPr>
          <w:rFonts w:ascii="Arial" w:eastAsia="Arial Unicode MS" w:hAnsi="Arial" w:cs="Arial"/>
          <w:b/>
          <w:bCs/>
          <w:kern w:val="32"/>
          <w:sz w:val="20"/>
          <w:szCs w:val="20"/>
          <w:lang w:eastAsia="es-ES"/>
        </w:rPr>
        <w:t xml:space="preserve"> </w:t>
      </w:r>
      <w:r w:rsidR="00217D00" w:rsidRPr="000A3495">
        <w:rPr>
          <w:rFonts w:ascii="Arial" w:eastAsia="Arial Unicode MS" w:hAnsi="Arial" w:cs="Arial"/>
          <w:b/>
          <w:bCs/>
          <w:kern w:val="32"/>
          <w:sz w:val="20"/>
          <w:szCs w:val="20"/>
          <w:lang w:eastAsia="es-ES"/>
        </w:rPr>
        <w:t>7</w:t>
      </w:r>
      <w:r w:rsidRPr="000A3495">
        <w:rPr>
          <w:rFonts w:ascii="Arial" w:eastAsia="Arial Unicode MS" w:hAnsi="Arial" w:cs="Arial"/>
          <w:b/>
          <w:bCs/>
          <w:kern w:val="32"/>
          <w:sz w:val="20"/>
          <w:szCs w:val="20"/>
          <w:lang w:eastAsia="es-ES"/>
        </w:rPr>
        <w:t xml:space="preserve">: </w:t>
      </w:r>
      <w:bookmarkStart w:id="28" w:name="_Toc317619601"/>
      <w:bookmarkStart w:id="29" w:name="_Toc321414258"/>
      <w:r w:rsidRPr="000A3495">
        <w:rPr>
          <w:rFonts w:ascii="Arial" w:eastAsia="Arial Unicode MS" w:hAnsi="Arial" w:cs="Arial"/>
          <w:b/>
          <w:bCs/>
          <w:kern w:val="32"/>
          <w:sz w:val="20"/>
          <w:szCs w:val="20"/>
          <w:lang w:eastAsia="es-ES"/>
        </w:rPr>
        <w:t>Carta Renuncia Entidad Examinadora</w:t>
      </w:r>
      <w:bookmarkEnd w:id="27"/>
      <w:bookmarkEnd w:id="28"/>
      <w:bookmarkEnd w:id="29"/>
    </w:p>
    <w:p w14:paraId="576C5C0A" w14:textId="77777777" w:rsidR="000E7DC0" w:rsidRPr="000A3495" w:rsidRDefault="000E7DC0" w:rsidP="000D07A7">
      <w:pPr>
        <w:spacing w:after="0" w:line="360" w:lineRule="auto"/>
        <w:ind w:left="6379" w:firstLine="701"/>
        <w:jc w:val="both"/>
        <w:rPr>
          <w:rFonts w:ascii="Arial" w:eastAsia="Arial Unicode MS" w:hAnsi="Arial" w:cs="Arial"/>
          <w:sz w:val="20"/>
          <w:szCs w:val="20"/>
          <w:lang w:eastAsia="es-ES"/>
        </w:rPr>
      </w:pPr>
    </w:p>
    <w:p w14:paraId="7313C984" w14:textId="77777777" w:rsidR="000E7DC0" w:rsidRPr="000A3495" w:rsidRDefault="000E7DC0" w:rsidP="000D07A7">
      <w:pPr>
        <w:spacing w:after="0" w:line="360" w:lineRule="auto"/>
        <w:ind w:left="6379" w:hanging="425"/>
        <w:jc w:val="both"/>
        <w:rPr>
          <w:rFonts w:ascii="Arial" w:eastAsia="Arial Unicode MS" w:hAnsi="Arial" w:cs="Arial"/>
          <w:sz w:val="20"/>
          <w:szCs w:val="20"/>
          <w:lang w:eastAsia="es-ES"/>
        </w:rPr>
      </w:pPr>
    </w:p>
    <w:p w14:paraId="5926BDA5" w14:textId="77777777" w:rsidR="000E7DC0" w:rsidRPr="000A3495" w:rsidRDefault="000E7DC0" w:rsidP="000D07A7">
      <w:pPr>
        <w:spacing w:after="0" w:line="360" w:lineRule="auto"/>
        <w:ind w:left="6379" w:hanging="425"/>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Lugar y Fecha de Emisión.</w:t>
      </w:r>
    </w:p>
    <w:p w14:paraId="3E4643F9" w14:textId="77777777" w:rsidR="000E7DC0" w:rsidRPr="000A3495" w:rsidRDefault="000E7DC0" w:rsidP="000D07A7">
      <w:pPr>
        <w:spacing w:after="0" w:line="360" w:lineRule="auto"/>
        <w:jc w:val="both"/>
        <w:rPr>
          <w:rFonts w:ascii="Arial" w:eastAsia="Arial Unicode MS" w:hAnsi="Arial" w:cs="Arial"/>
          <w:sz w:val="20"/>
          <w:szCs w:val="20"/>
          <w:lang w:eastAsia="es-ES"/>
        </w:rPr>
      </w:pPr>
    </w:p>
    <w:p w14:paraId="28AA89EA" w14:textId="77777777" w:rsidR="000E7DC0" w:rsidRPr="000A3495" w:rsidRDefault="000E7DC0" w:rsidP="000D07A7">
      <w:pPr>
        <w:spacing w:after="0" w:line="360" w:lineRule="auto"/>
        <w:jc w:val="both"/>
        <w:rPr>
          <w:rFonts w:ascii="Arial" w:eastAsia="Arial Unicode MS" w:hAnsi="Arial" w:cs="Arial"/>
          <w:sz w:val="20"/>
          <w:szCs w:val="20"/>
          <w:lang w:eastAsia="es-ES"/>
        </w:rPr>
      </w:pPr>
    </w:p>
    <w:p w14:paraId="3179A369" w14:textId="77777777" w:rsidR="000E7DC0" w:rsidRPr="000A3495" w:rsidRDefault="000E7DC0" w:rsidP="000D07A7">
      <w:pPr>
        <w:spacing w:after="0" w:line="36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Señor</w:t>
      </w:r>
    </w:p>
    <w:p w14:paraId="227EBEF9" w14:textId="77777777" w:rsidR="000E7DC0" w:rsidRPr="000A3495" w:rsidRDefault="000E7DC0" w:rsidP="000D07A7">
      <w:pPr>
        <w:spacing w:after="0" w:line="36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Nombre Secretario Regional Ministerial de Educación</w:t>
      </w:r>
    </w:p>
    <w:p w14:paraId="73712966" w14:textId="77777777" w:rsidR="000E7DC0" w:rsidRPr="000A3495" w:rsidRDefault="000E7DC0" w:rsidP="000D07A7">
      <w:pPr>
        <w:spacing w:after="0" w:line="36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Presente</w:t>
      </w:r>
    </w:p>
    <w:p w14:paraId="574E312E" w14:textId="77777777" w:rsidR="000E7DC0" w:rsidRPr="000A3495" w:rsidRDefault="000E7DC0" w:rsidP="000D07A7">
      <w:pPr>
        <w:spacing w:after="0" w:line="360" w:lineRule="auto"/>
        <w:jc w:val="both"/>
        <w:rPr>
          <w:rFonts w:ascii="Arial" w:eastAsia="Arial Unicode MS" w:hAnsi="Arial" w:cs="Arial"/>
          <w:sz w:val="20"/>
          <w:szCs w:val="20"/>
          <w:lang w:eastAsia="es-ES"/>
        </w:rPr>
      </w:pPr>
    </w:p>
    <w:p w14:paraId="6DC186C1" w14:textId="77777777" w:rsidR="000E7DC0" w:rsidRPr="000A3495" w:rsidRDefault="000E7DC0" w:rsidP="000D07A7">
      <w:pPr>
        <w:spacing w:after="0" w:line="360" w:lineRule="auto"/>
        <w:jc w:val="both"/>
        <w:rPr>
          <w:rFonts w:ascii="Arial" w:eastAsia="Arial Unicode MS" w:hAnsi="Arial" w:cs="Arial"/>
          <w:sz w:val="20"/>
          <w:szCs w:val="20"/>
          <w:lang w:eastAsia="es-ES"/>
        </w:rPr>
      </w:pPr>
    </w:p>
    <w:p w14:paraId="345B7A2C" w14:textId="77777777" w:rsidR="000E7DC0" w:rsidRPr="000A3495" w:rsidRDefault="000E7DC0" w:rsidP="000D07A7">
      <w:pPr>
        <w:spacing w:after="0" w:line="36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De mi consideración:</w:t>
      </w:r>
    </w:p>
    <w:p w14:paraId="346ABEBB" w14:textId="77777777" w:rsidR="000E7DC0" w:rsidRPr="000A3495" w:rsidRDefault="000E7DC0" w:rsidP="000D07A7">
      <w:pPr>
        <w:spacing w:after="0" w:line="360" w:lineRule="auto"/>
        <w:jc w:val="both"/>
        <w:rPr>
          <w:rFonts w:ascii="Arial" w:eastAsia="Arial Unicode MS" w:hAnsi="Arial" w:cs="Arial"/>
          <w:sz w:val="20"/>
          <w:szCs w:val="20"/>
          <w:lang w:eastAsia="es-ES"/>
        </w:rPr>
      </w:pPr>
    </w:p>
    <w:p w14:paraId="7E23D01D" w14:textId="6BB275F2" w:rsidR="000E7DC0" w:rsidRPr="000A3495" w:rsidRDefault="000E7DC0" w:rsidP="000D07A7">
      <w:pPr>
        <w:spacing w:after="0" w:line="360" w:lineRule="auto"/>
        <w:jc w:val="both"/>
        <w:rPr>
          <w:rFonts w:ascii="Arial" w:eastAsia="Arial Unicode MS" w:hAnsi="Arial" w:cs="Arial"/>
          <w:sz w:val="20"/>
          <w:szCs w:val="20"/>
          <w:u w:val="single"/>
          <w:lang w:eastAsia="es-ES"/>
        </w:rPr>
      </w:pPr>
      <w:r w:rsidRPr="000A3495">
        <w:rPr>
          <w:rFonts w:ascii="Arial" w:eastAsia="Arial Unicode MS" w:hAnsi="Arial" w:cs="Arial"/>
          <w:sz w:val="20"/>
          <w:szCs w:val="20"/>
          <w:lang w:eastAsia="es-ES"/>
        </w:rPr>
        <w:t xml:space="preserve">Por medio de la presente comunico a usted que a contar </w:t>
      </w:r>
      <w:r w:rsidR="00F079A5" w:rsidRPr="000A3495">
        <w:rPr>
          <w:rFonts w:ascii="Arial" w:eastAsia="Arial Unicode MS" w:hAnsi="Arial" w:cs="Arial"/>
          <w:sz w:val="20"/>
          <w:szCs w:val="20"/>
          <w:lang w:eastAsia="es-ES"/>
        </w:rPr>
        <w:t>de (</w:t>
      </w:r>
      <w:r w:rsidRPr="000A3495">
        <w:rPr>
          <w:rFonts w:ascii="Arial" w:eastAsia="Arial Unicode MS" w:hAnsi="Arial" w:cs="Arial"/>
          <w:sz w:val="20"/>
          <w:szCs w:val="20"/>
          <w:u w:val="single"/>
          <w:lang w:eastAsia="es-ES"/>
        </w:rPr>
        <w:t xml:space="preserve">Fecha y </w:t>
      </w:r>
      <w:r w:rsidR="001B29B0" w:rsidRPr="000A3495">
        <w:rPr>
          <w:rFonts w:ascii="Arial" w:eastAsia="Arial Unicode MS" w:hAnsi="Arial" w:cs="Arial"/>
          <w:sz w:val="20"/>
          <w:szCs w:val="20"/>
          <w:u w:val="single"/>
          <w:lang w:eastAsia="es-ES"/>
        </w:rPr>
        <w:t>Año)</w:t>
      </w:r>
      <w:r w:rsidR="001B29B0" w:rsidRPr="000A3495">
        <w:rPr>
          <w:rFonts w:ascii="Arial" w:eastAsia="Arial Unicode MS" w:hAnsi="Arial" w:cs="Arial"/>
          <w:sz w:val="20"/>
          <w:szCs w:val="20"/>
          <w:lang w:eastAsia="es-ES"/>
        </w:rPr>
        <w:t xml:space="preserve"> el (</w:t>
      </w:r>
      <w:r w:rsidRPr="000A3495">
        <w:rPr>
          <w:rFonts w:ascii="Arial" w:eastAsia="Arial Unicode MS" w:hAnsi="Arial" w:cs="Arial"/>
          <w:sz w:val="20"/>
          <w:szCs w:val="20"/>
          <w:u w:val="single"/>
          <w:lang w:eastAsia="es-ES"/>
        </w:rPr>
        <w:t xml:space="preserve">Nombre del Establecimiento Educacional- </w:t>
      </w:r>
      <w:r w:rsidR="001B29B0" w:rsidRPr="000A3495">
        <w:rPr>
          <w:rFonts w:ascii="Arial" w:eastAsia="Arial Unicode MS" w:hAnsi="Arial" w:cs="Arial"/>
          <w:sz w:val="20"/>
          <w:szCs w:val="20"/>
          <w:u w:val="single"/>
          <w:lang w:eastAsia="es-ES"/>
        </w:rPr>
        <w:t>RBD)</w:t>
      </w:r>
      <w:r w:rsidR="001B29B0" w:rsidRPr="000A3495">
        <w:rPr>
          <w:rFonts w:ascii="Arial" w:eastAsia="Arial Unicode MS" w:hAnsi="Arial" w:cs="Arial"/>
          <w:sz w:val="20"/>
          <w:szCs w:val="20"/>
          <w:lang w:eastAsia="es-ES"/>
        </w:rPr>
        <w:t xml:space="preserve"> que</w:t>
      </w:r>
      <w:r w:rsidRPr="000A3495">
        <w:rPr>
          <w:rFonts w:ascii="Arial" w:eastAsia="Arial Unicode MS" w:hAnsi="Arial" w:cs="Arial"/>
          <w:sz w:val="20"/>
          <w:szCs w:val="20"/>
          <w:lang w:eastAsia="es-ES"/>
        </w:rPr>
        <w:t xml:space="preserve"> dirijo, precisa solicitar el término de la designación y finalizar las funciones de comisión </w:t>
      </w:r>
      <w:r w:rsidR="00F079A5" w:rsidRPr="000A3495">
        <w:rPr>
          <w:rFonts w:ascii="Arial" w:eastAsia="Arial Unicode MS" w:hAnsi="Arial" w:cs="Arial"/>
          <w:sz w:val="20"/>
          <w:szCs w:val="20"/>
          <w:lang w:eastAsia="es-ES"/>
        </w:rPr>
        <w:t>examinadora descritas</w:t>
      </w:r>
      <w:r w:rsidRPr="000A3495">
        <w:rPr>
          <w:rFonts w:ascii="Arial" w:eastAsia="Arial Unicode MS" w:hAnsi="Arial" w:cs="Arial"/>
          <w:sz w:val="20"/>
          <w:szCs w:val="20"/>
          <w:lang w:eastAsia="es-ES"/>
        </w:rPr>
        <w:t xml:space="preserve"> en la Resolución de Nombramiento </w:t>
      </w:r>
      <w:r w:rsidRPr="000A3495">
        <w:rPr>
          <w:rFonts w:ascii="Arial" w:eastAsia="Arial Unicode MS" w:hAnsi="Arial" w:cs="Arial"/>
          <w:sz w:val="20"/>
          <w:szCs w:val="20"/>
          <w:u w:val="single"/>
          <w:lang w:eastAsia="es-ES"/>
        </w:rPr>
        <w:t>(Nº</w:t>
      </w:r>
      <w:r w:rsidR="00F079A5" w:rsidRPr="000A3495">
        <w:rPr>
          <w:rFonts w:ascii="Arial" w:eastAsia="Arial Unicode MS" w:hAnsi="Arial" w:cs="Arial"/>
          <w:sz w:val="20"/>
          <w:szCs w:val="20"/>
          <w:u w:val="single"/>
          <w:lang w:eastAsia="es-ES"/>
        </w:rPr>
        <w:t>)</w:t>
      </w:r>
      <w:r w:rsidR="00F079A5" w:rsidRPr="000A3495">
        <w:rPr>
          <w:rFonts w:ascii="Arial" w:eastAsia="Arial Unicode MS" w:hAnsi="Arial" w:cs="Arial"/>
          <w:sz w:val="20"/>
          <w:szCs w:val="20"/>
          <w:lang w:eastAsia="es-ES"/>
        </w:rPr>
        <w:t xml:space="preserve"> y (</w:t>
      </w:r>
      <w:r w:rsidRPr="000A3495">
        <w:rPr>
          <w:rFonts w:ascii="Arial" w:eastAsia="Arial Unicode MS" w:hAnsi="Arial" w:cs="Arial"/>
          <w:sz w:val="20"/>
          <w:szCs w:val="20"/>
          <w:u w:val="single"/>
          <w:lang w:eastAsia="es-ES"/>
        </w:rPr>
        <w:t>Fecha)</w:t>
      </w:r>
      <w:r w:rsidRPr="000A3495">
        <w:rPr>
          <w:rFonts w:ascii="Arial" w:eastAsia="Arial Unicode MS" w:hAnsi="Arial" w:cs="Arial"/>
          <w:sz w:val="20"/>
          <w:szCs w:val="20"/>
          <w:lang w:eastAsia="es-ES"/>
        </w:rPr>
        <w:t xml:space="preserve">, en razón </w:t>
      </w:r>
      <w:r w:rsidR="001B29B0" w:rsidRPr="000A3495">
        <w:rPr>
          <w:rFonts w:ascii="Arial" w:eastAsia="Arial Unicode MS" w:hAnsi="Arial" w:cs="Arial"/>
          <w:sz w:val="20"/>
          <w:szCs w:val="20"/>
          <w:lang w:eastAsia="es-ES"/>
        </w:rPr>
        <w:t>a (</w:t>
      </w:r>
      <w:r w:rsidRPr="000A3495">
        <w:rPr>
          <w:rFonts w:ascii="Arial" w:eastAsia="Arial Unicode MS" w:hAnsi="Arial" w:cs="Arial"/>
          <w:sz w:val="20"/>
          <w:szCs w:val="20"/>
          <w:u w:val="single"/>
          <w:lang w:eastAsia="es-ES"/>
        </w:rPr>
        <w:t>explicar el (los) motivo(s) que justifique la renuncia)</w:t>
      </w:r>
    </w:p>
    <w:p w14:paraId="3EF3F3FA" w14:textId="77777777" w:rsidR="000E7DC0" w:rsidRPr="000A3495" w:rsidRDefault="000E7DC0" w:rsidP="000D07A7">
      <w:pPr>
        <w:spacing w:after="0" w:line="360" w:lineRule="auto"/>
        <w:jc w:val="both"/>
        <w:rPr>
          <w:rFonts w:ascii="Arial" w:eastAsia="Arial Unicode MS" w:hAnsi="Arial" w:cs="Arial"/>
          <w:sz w:val="20"/>
          <w:szCs w:val="20"/>
          <w:lang w:eastAsia="es-ES"/>
        </w:rPr>
      </w:pPr>
    </w:p>
    <w:p w14:paraId="2FE39902" w14:textId="77777777" w:rsidR="000E7DC0" w:rsidRPr="000A3495" w:rsidRDefault="000E7DC0" w:rsidP="000D07A7">
      <w:pPr>
        <w:spacing w:after="0" w:line="360" w:lineRule="auto"/>
        <w:jc w:val="both"/>
        <w:rPr>
          <w:rFonts w:ascii="Arial" w:eastAsia="Arial Unicode MS" w:hAnsi="Arial" w:cs="Arial"/>
          <w:sz w:val="20"/>
          <w:szCs w:val="20"/>
          <w:lang w:eastAsia="es-ES"/>
        </w:rPr>
      </w:pPr>
    </w:p>
    <w:p w14:paraId="4971BDBD" w14:textId="77777777" w:rsidR="000E7DC0" w:rsidRPr="000A3495" w:rsidRDefault="000E7DC0" w:rsidP="000D07A7">
      <w:pPr>
        <w:spacing w:after="0" w:line="36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Sin otro particular, se despide atentamente de Ud.</w:t>
      </w:r>
    </w:p>
    <w:p w14:paraId="2B88D799" w14:textId="77777777" w:rsidR="000E7DC0" w:rsidRPr="000A3495" w:rsidRDefault="000E7DC0" w:rsidP="000D07A7">
      <w:pPr>
        <w:spacing w:after="0" w:line="360" w:lineRule="auto"/>
        <w:jc w:val="both"/>
        <w:rPr>
          <w:rFonts w:ascii="Arial" w:eastAsia="Arial Unicode MS" w:hAnsi="Arial" w:cs="Arial"/>
          <w:sz w:val="20"/>
          <w:szCs w:val="20"/>
          <w:lang w:eastAsia="es-ES"/>
        </w:rPr>
      </w:pPr>
    </w:p>
    <w:p w14:paraId="3BC3DD8D" w14:textId="77777777" w:rsidR="000E7DC0" w:rsidRPr="000A3495" w:rsidRDefault="000E7DC0" w:rsidP="000D07A7">
      <w:pPr>
        <w:spacing w:after="0" w:line="360" w:lineRule="auto"/>
        <w:jc w:val="both"/>
        <w:rPr>
          <w:rFonts w:ascii="Arial" w:eastAsia="Arial Unicode MS" w:hAnsi="Arial" w:cs="Arial"/>
          <w:sz w:val="20"/>
          <w:szCs w:val="20"/>
          <w:lang w:eastAsia="es-ES"/>
        </w:rPr>
      </w:pPr>
    </w:p>
    <w:p w14:paraId="6417434F" w14:textId="77777777" w:rsidR="000E7DC0" w:rsidRPr="000A3495" w:rsidRDefault="000E7DC0" w:rsidP="000D07A7">
      <w:pPr>
        <w:spacing w:after="0" w:line="360" w:lineRule="auto"/>
        <w:jc w:val="both"/>
        <w:rPr>
          <w:rFonts w:ascii="Arial" w:eastAsia="Arial Unicode MS" w:hAnsi="Arial" w:cs="Arial"/>
          <w:sz w:val="20"/>
          <w:szCs w:val="20"/>
          <w:lang w:eastAsia="es-ES"/>
        </w:rPr>
      </w:pPr>
    </w:p>
    <w:p w14:paraId="6B7E2CC6" w14:textId="77777777" w:rsidR="000E7DC0" w:rsidRPr="000A3495" w:rsidRDefault="000E7DC0" w:rsidP="000D07A7">
      <w:pPr>
        <w:spacing w:after="0" w:line="360" w:lineRule="auto"/>
        <w:jc w:val="both"/>
        <w:rPr>
          <w:rFonts w:ascii="Arial" w:eastAsia="Arial Unicode MS" w:hAnsi="Arial" w:cs="Arial"/>
          <w:sz w:val="20"/>
          <w:szCs w:val="20"/>
          <w:lang w:eastAsia="es-ES"/>
        </w:rPr>
      </w:pPr>
    </w:p>
    <w:p w14:paraId="6288AA87" w14:textId="77777777" w:rsidR="000E7DC0" w:rsidRPr="000A3495" w:rsidRDefault="000E7DC0" w:rsidP="000D07A7">
      <w:pPr>
        <w:spacing w:after="0" w:line="36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Nombre – C.I. Nº</w:t>
      </w:r>
    </w:p>
    <w:p w14:paraId="3002EDF6" w14:textId="77777777" w:rsidR="000E7DC0" w:rsidRPr="000A3495" w:rsidRDefault="000E7DC0" w:rsidP="000D07A7">
      <w:pPr>
        <w:spacing w:after="0" w:line="360" w:lineRule="auto"/>
        <w:jc w:val="both"/>
        <w:rPr>
          <w:rFonts w:ascii="Arial" w:eastAsia="Arial Unicode MS" w:hAnsi="Arial" w:cs="Arial"/>
          <w:sz w:val="20"/>
          <w:szCs w:val="20"/>
          <w:lang w:eastAsia="es-ES"/>
        </w:rPr>
      </w:pPr>
      <w:r w:rsidRPr="000A3495">
        <w:rPr>
          <w:rFonts w:ascii="Arial" w:eastAsia="Arial Unicode MS" w:hAnsi="Arial" w:cs="Arial"/>
          <w:sz w:val="20"/>
          <w:szCs w:val="20"/>
          <w:lang w:eastAsia="es-ES"/>
        </w:rPr>
        <w:t>Firma del Director Establecimiento Educacional</w:t>
      </w:r>
    </w:p>
    <w:p w14:paraId="7B6FC5F0" w14:textId="77777777" w:rsidR="000E7DC0" w:rsidRPr="000A3495" w:rsidRDefault="000E7DC0" w:rsidP="000D07A7">
      <w:pPr>
        <w:spacing w:after="0" w:line="360" w:lineRule="auto"/>
        <w:ind w:left="-720" w:right="-702"/>
        <w:jc w:val="both"/>
        <w:rPr>
          <w:rFonts w:ascii="Arial" w:eastAsia="Arial Unicode MS" w:hAnsi="Arial" w:cs="Arial"/>
          <w:sz w:val="20"/>
          <w:szCs w:val="20"/>
          <w:lang w:eastAsia="es-ES"/>
        </w:rPr>
      </w:pPr>
    </w:p>
    <w:p w14:paraId="0A0984A6" w14:textId="77777777" w:rsidR="00650B09" w:rsidRPr="000A3495" w:rsidRDefault="00650B09" w:rsidP="000D07A7">
      <w:pPr>
        <w:keepNext/>
        <w:spacing w:after="0"/>
        <w:jc w:val="both"/>
        <w:outlineLvl w:val="1"/>
        <w:rPr>
          <w:rFonts w:ascii="Arial" w:eastAsia="Arial Unicode MS" w:hAnsi="Arial" w:cs="Arial"/>
          <w:sz w:val="20"/>
          <w:szCs w:val="20"/>
          <w:lang w:eastAsia="es-ES"/>
        </w:rPr>
      </w:pPr>
      <w:bookmarkStart w:id="30" w:name="_Toc321414260"/>
    </w:p>
    <w:p w14:paraId="2A327C8B" w14:textId="77777777" w:rsidR="000E7DC0" w:rsidRPr="000A3495" w:rsidRDefault="000E7DC0" w:rsidP="000D07A7">
      <w:pPr>
        <w:spacing w:after="0" w:line="240" w:lineRule="auto"/>
        <w:jc w:val="both"/>
        <w:rPr>
          <w:rFonts w:ascii="Arial" w:eastAsia="Arial Unicode MS" w:hAnsi="Arial" w:cs="Arial"/>
          <w:sz w:val="20"/>
          <w:szCs w:val="20"/>
          <w:lang w:val="es-CL" w:eastAsia="es-ES"/>
        </w:rPr>
      </w:pPr>
    </w:p>
    <w:bookmarkEnd w:id="30"/>
    <w:p w14:paraId="57844CFA" w14:textId="77777777" w:rsidR="00B87DBC" w:rsidRPr="000A3495" w:rsidRDefault="00B87DBC" w:rsidP="000D07A7">
      <w:pPr>
        <w:keepNext/>
        <w:spacing w:before="240" w:after="60" w:line="240" w:lineRule="auto"/>
        <w:jc w:val="both"/>
        <w:outlineLvl w:val="0"/>
        <w:rPr>
          <w:rFonts w:ascii="Arial" w:eastAsia="Arial Unicode MS" w:hAnsi="Arial" w:cs="Arial"/>
          <w:b/>
          <w:bCs/>
          <w:kern w:val="32"/>
          <w:sz w:val="20"/>
          <w:szCs w:val="20"/>
          <w:lang w:eastAsia="es-ES"/>
        </w:rPr>
      </w:pPr>
    </w:p>
    <w:p w14:paraId="6C34BEC4" w14:textId="77777777" w:rsidR="00961FD8" w:rsidRDefault="00177DA0" w:rsidP="004D475B">
      <w:pPr>
        <w:keepNext/>
        <w:spacing w:before="240" w:after="60" w:line="240" w:lineRule="auto"/>
        <w:jc w:val="center"/>
        <w:outlineLvl w:val="0"/>
        <w:rPr>
          <w:rFonts w:ascii="Arial" w:eastAsia="Arial Unicode MS" w:hAnsi="Arial" w:cs="Arial"/>
          <w:b/>
          <w:bCs/>
          <w:kern w:val="32"/>
          <w:sz w:val="20"/>
          <w:szCs w:val="20"/>
          <w:lang w:eastAsia="es-ES"/>
        </w:rPr>
      </w:pPr>
      <w:r w:rsidRPr="000A3495">
        <w:rPr>
          <w:rFonts w:ascii="Arial" w:eastAsia="Arial Unicode MS" w:hAnsi="Arial" w:cs="Arial"/>
          <w:b/>
          <w:bCs/>
          <w:kern w:val="32"/>
          <w:sz w:val="20"/>
          <w:szCs w:val="20"/>
          <w:lang w:eastAsia="es-ES"/>
        </w:rPr>
        <w:br w:type="page"/>
      </w:r>
      <w:r w:rsidR="004D475B" w:rsidRPr="000A3495">
        <w:rPr>
          <w:rFonts w:ascii="Arial" w:eastAsia="Arial Unicode MS" w:hAnsi="Arial" w:cs="Arial"/>
          <w:b/>
          <w:bCs/>
          <w:kern w:val="32"/>
          <w:sz w:val="20"/>
          <w:szCs w:val="20"/>
          <w:lang w:eastAsia="es-ES"/>
        </w:rPr>
        <w:lastRenderedPageBreak/>
        <w:t xml:space="preserve">ANEXO N.º </w:t>
      </w:r>
      <w:r w:rsidR="004D475B">
        <w:rPr>
          <w:rFonts w:ascii="Arial" w:eastAsia="Arial Unicode MS" w:hAnsi="Arial" w:cs="Arial"/>
          <w:b/>
          <w:bCs/>
          <w:kern w:val="32"/>
          <w:sz w:val="20"/>
          <w:szCs w:val="20"/>
          <w:lang w:eastAsia="es-ES"/>
        </w:rPr>
        <w:t>8</w:t>
      </w:r>
      <w:r w:rsidR="004D475B" w:rsidRPr="000A3495">
        <w:rPr>
          <w:rFonts w:ascii="Arial" w:eastAsia="Arial Unicode MS" w:hAnsi="Arial" w:cs="Arial"/>
          <w:b/>
          <w:bCs/>
          <w:kern w:val="32"/>
          <w:sz w:val="20"/>
          <w:szCs w:val="20"/>
          <w:lang w:eastAsia="es-ES"/>
        </w:rPr>
        <w:t xml:space="preserve">: </w:t>
      </w:r>
      <w:r w:rsidR="00994B8E">
        <w:rPr>
          <w:rFonts w:ascii="Arial" w:eastAsia="Arial Unicode MS" w:hAnsi="Arial" w:cs="Arial"/>
          <w:b/>
          <w:bCs/>
          <w:kern w:val="32"/>
          <w:sz w:val="20"/>
          <w:szCs w:val="20"/>
          <w:lang w:eastAsia="es-ES"/>
        </w:rPr>
        <w:t xml:space="preserve">Protocolo </w:t>
      </w:r>
      <w:r w:rsidR="002556C8">
        <w:rPr>
          <w:rFonts w:ascii="Arial" w:eastAsia="Arial Unicode MS" w:hAnsi="Arial" w:cs="Arial"/>
          <w:b/>
          <w:bCs/>
          <w:kern w:val="32"/>
          <w:sz w:val="20"/>
          <w:szCs w:val="20"/>
          <w:lang w:eastAsia="es-ES"/>
        </w:rPr>
        <w:t xml:space="preserve">de </w:t>
      </w:r>
      <w:r w:rsidR="00961FD8">
        <w:rPr>
          <w:rFonts w:ascii="Arial" w:eastAsia="Arial Unicode MS" w:hAnsi="Arial" w:cs="Arial"/>
          <w:b/>
          <w:bCs/>
          <w:kern w:val="32"/>
          <w:sz w:val="20"/>
          <w:szCs w:val="20"/>
          <w:lang w:eastAsia="es-ES"/>
        </w:rPr>
        <w:t>Verificación y Digitación de Certificados y Licencias de Educación Media de Validación de Estudios y Modalidad Flexible en Plataforma CERLIC.</w:t>
      </w:r>
    </w:p>
    <w:p w14:paraId="731B8852" w14:textId="57689317" w:rsidR="00385F8F" w:rsidRDefault="00385F8F" w:rsidP="000D07A7">
      <w:pPr>
        <w:jc w:val="both"/>
        <w:rPr>
          <w:rFonts w:ascii="Arial" w:eastAsia="Arial Unicode MS" w:hAnsi="Arial" w:cs="Arial"/>
          <w:b/>
          <w:bCs/>
          <w:kern w:val="32"/>
          <w:sz w:val="20"/>
          <w:szCs w:val="20"/>
          <w:lang w:eastAsia="es-ES"/>
        </w:rPr>
      </w:pPr>
    </w:p>
    <w:p w14:paraId="34082143" w14:textId="77777777" w:rsidR="00961FD8" w:rsidRDefault="00961FD8" w:rsidP="000D07A7">
      <w:pPr>
        <w:jc w:val="both"/>
        <w:rPr>
          <w:rFonts w:ascii="Arial" w:eastAsia="Arial Unicode MS" w:hAnsi="Arial" w:cs="Arial"/>
          <w:b/>
          <w:bCs/>
          <w:kern w:val="32"/>
          <w:sz w:val="20"/>
          <w:szCs w:val="20"/>
          <w:lang w:eastAsia="es-ES"/>
        </w:rPr>
      </w:pPr>
    </w:p>
    <w:p w14:paraId="1AFF2C7B" w14:textId="77777777" w:rsidR="002556C8" w:rsidRDefault="002556C8" w:rsidP="000D07A7">
      <w:pPr>
        <w:jc w:val="both"/>
        <w:rPr>
          <w:rFonts w:ascii="Arial" w:eastAsia="Arial Unicode MS" w:hAnsi="Arial" w:cs="Arial"/>
          <w:b/>
          <w:bCs/>
          <w:kern w:val="32"/>
          <w:sz w:val="20"/>
          <w:szCs w:val="20"/>
          <w:lang w:eastAsia="es-ES"/>
        </w:rPr>
      </w:pPr>
    </w:p>
    <w:p w14:paraId="1A2E1F4A" w14:textId="0E1579A0" w:rsidR="00741B39" w:rsidRPr="002556C8" w:rsidRDefault="00741B39" w:rsidP="00741B39">
      <w:pPr>
        <w:jc w:val="center"/>
        <w:rPr>
          <w:rFonts w:ascii="Arial" w:eastAsia="Arial Unicode MS" w:hAnsi="Arial" w:cs="Arial"/>
          <w:b/>
          <w:bCs/>
          <w:kern w:val="32"/>
          <w:sz w:val="24"/>
          <w:szCs w:val="24"/>
          <w:u w:val="single"/>
          <w:lang w:eastAsia="es-ES"/>
        </w:rPr>
      </w:pPr>
      <w:bookmarkStart w:id="31" w:name="_Toc509386880"/>
      <w:r w:rsidRPr="002556C8">
        <w:rPr>
          <w:rFonts w:ascii="Arial" w:eastAsia="Arial Unicode MS" w:hAnsi="Arial" w:cs="Arial"/>
          <w:b/>
          <w:bCs/>
          <w:kern w:val="32"/>
          <w:sz w:val="24"/>
          <w:szCs w:val="24"/>
          <w:u w:val="single"/>
          <w:lang w:eastAsia="es-ES"/>
        </w:rPr>
        <w:t>PROTOCOLO COMPLETO, SE ADJUNTA EN PDF</w:t>
      </w:r>
      <w:r w:rsidR="002556C8" w:rsidRPr="002556C8">
        <w:rPr>
          <w:rFonts w:ascii="Arial" w:eastAsia="Arial Unicode MS" w:hAnsi="Arial" w:cs="Arial"/>
          <w:b/>
          <w:bCs/>
          <w:kern w:val="32"/>
          <w:sz w:val="24"/>
          <w:szCs w:val="24"/>
          <w:u w:val="single"/>
          <w:lang w:eastAsia="es-ES"/>
        </w:rPr>
        <w:t>, a través de la Resolución Exenta N° 2011</w:t>
      </w:r>
    </w:p>
    <w:p w14:paraId="387DC0F4" w14:textId="77777777" w:rsidR="00741B39" w:rsidRDefault="00741B39" w:rsidP="00741B39">
      <w:pPr>
        <w:jc w:val="center"/>
        <w:rPr>
          <w:rFonts w:ascii="Arial" w:eastAsia="Arial Unicode MS" w:hAnsi="Arial" w:cs="Arial"/>
          <w:b/>
          <w:bCs/>
          <w:kern w:val="32"/>
          <w:sz w:val="20"/>
          <w:szCs w:val="20"/>
          <w:lang w:eastAsia="es-ES"/>
        </w:rPr>
      </w:pPr>
    </w:p>
    <w:p w14:paraId="272306FE" w14:textId="76731872" w:rsidR="004D475B" w:rsidRDefault="004D475B" w:rsidP="00741B39">
      <w:pPr>
        <w:jc w:val="center"/>
        <w:rPr>
          <w:rFonts w:ascii="Arial" w:eastAsia="Arial Unicode MS" w:hAnsi="Arial" w:cs="Arial"/>
          <w:b/>
          <w:bCs/>
          <w:kern w:val="32"/>
          <w:sz w:val="20"/>
          <w:szCs w:val="20"/>
          <w:lang w:eastAsia="es-ES"/>
        </w:rPr>
      </w:pPr>
      <w:r>
        <w:rPr>
          <w:rFonts w:ascii="Arial" w:eastAsia="Arial Unicode MS" w:hAnsi="Arial" w:cs="Arial"/>
          <w:b/>
          <w:bCs/>
          <w:kern w:val="32"/>
          <w:sz w:val="20"/>
          <w:szCs w:val="20"/>
          <w:lang w:eastAsia="es-ES"/>
        </w:rPr>
        <w:br w:type="page"/>
      </w:r>
    </w:p>
    <w:p w14:paraId="17B93D06" w14:textId="2A677BED" w:rsidR="000E7DC0" w:rsidRPr="000A3495" w:rsidRDefault="001B29B0" w:rsidP="00F079A5">
      <w:pPr>
        <w:keepNext/>
        <w:spacing w:before="240" w:after="60" w:line="240" w:lineRule="auto"/>
        <w:jc w:val="center"/>
        <w:outlineLvl w:val="0"/>
        <w:rPr>
          <w:rFonts w:ascii="Arial" w:eastAsia="Arial Unicode MS" w:hAnsi="Arial" w:cs="Arial"/>
          <w:b/>
          <w:bCs/>
          <w:kern w:val="32"/>
          <w:sz w:val="20"/>
          <w:szCs w:val="20"/>
          <w:lang w:eastAsia="es-ES"/>
        </w:rPr>
      </w:pPr>
      <w:r w:rsidRPr="000A3495">
        <w:rPr>
          <w:rFonts w:ascii="Arial" w:eastAsia="Arial Unicode MS" w:hAnsi="Arial" w:cs="Arial"/>
          <w:b/>
          <w:bCs/>
          <w:kern w:val="32"/>
          <w:sz w:val="20"/>
          <w:szCs w:val="20"/>
          <w:lang w:eastAsia="es-ES"/>
        </w:rPr>
        <w:lastRenderedPageBreak/>
        <w:t>A</w:t>
      </w:r>
      <w:r w:rsidR="001E388B" w:rsidRPr="000A3495">
        <w:rPr>
          <w:rFonts w:ascii="Arial" w:eastAsia="Arial Unicode MS" w:hAnsi="Arial" w:cs="Arial"/>
          <w:b/>
          <w:bCs/>
          <w:kern w:val="32"/>
          <w:sz w:val="20"/>
          <w:szCs w:val="20"/>
          <w:lang w:eastAsia="es-ES"/>
        </w:rPr>
        <w:t xml:space="preserve">NEXO </w:t>
      </w:r>
      <w:r w:rsidR="00B62178" w:rsidRPr="000A3495">
        <w:rPr>
          <w:rFonts w:ascii="Arial" w:eastAsia="Arial Unicode MS" w:hAnsi="Arial" w:cs="Arial"/>
          <w:b/>
          <w:bCs/>
          <w:kern w:val="32"/>
          <w:sz w:val="20"/>
          <w:szCs w:val="20"/>
          <w:lang w:eastAsia="es-ES"/>
        </w:rPr>
        <w:t>N.º</w:t>
      </w:r>
      <w:r w:rsidR="001E388B" w:rsidRPr="000A3495">
        <w:rPr>
          <w:rFonts w:ascii="Arial" w:eastAsia="Arial Unicode MS" w:hAnsi="Arial" w:cs="Arial"/>
          <w:b/>
          <w:bCs/>
          <w:kern w:val="32"/>
          <w:sz w:val="20"/>
          <w:szCs w:val="20"/>
          <w:lang w:eastAsia="es-ES"/>
        </w:rPr>
        <w:t xml:space="preserve"> </w:t>
      </w:r>
      <w:r w:rsidR="00473814">
        <w:rPr>
          <w:rFonts w:ascii="Arial" w:eastAsia="Arial Unicode MS" w:hAnsi="Arial" w:cs="Arial"/>
          <w:b/>
          <w:bCs/>
          <w:kern w:val="32"/>
          <w:sz w:val="20"/>
          <w:szCs w:val="20"/>
          <w:lang w:eastAsia="es-ES"/>
        </w:rPr>
        <w:t>9</w:t>
      </w:r>
      <w:r w:rsidR="0089624C" w:rsidRPr="000A3495">
        <w:rPr>
          <w:rFonts w:ascii="Arial" w:eastAsia="Arial Unicode MS" w:hAnsi="Arial" w:cs="Arial"/>
          <w:b/>
          <w:bCs/>
          <w:kern w:val="32"/>
          <w:sz w:val="20"/>
          <w:szCs w:val="20"/>
          <w:lang w:eastAsia="es-ES"/>
        </w:rPr>
        <w:t xml:space="preserve">: </w:t>
      </w:r>
      <w:r w:rsidR="000E7DC0" w:rsidRPr="000A3495">
        <w:rPr>
          <w:rFonts w:ascii="Arial" w:eastAsia="Arial Unicode MS" w:hAnsi="Arial" w:cs="Arial"/>
          <w:b/>
          <w:bCs/>
          <w:kern w:val="32"/>
          <w:sz w:val="20"/>
          <w:szCs w:val="20"/>
          <w:lang w:eastAsia="es-ES"/>
        </w:rPr>
        <w:t>Ficha Solicitud de Recorrección</w:t>
      </w:r>
      <w:bookmarkEnd w:id="31"/>
    </w:p>
    <w:p w14:paraId="3866C19B" w14:textId="77777777" w:rsidR="00EB0A02" w:rsidRPr="000A3495" w:rsidRDefault="00EB0A02" w:rsidP="000D07A7">
      <w:pPr>
        <w:keepNext/>
        <w:spacing w:before="240" w:after="60" w:line="240" w:lineRule="auto"/>
        <w:jc w:val="both"/>
        <w:outlineLvl w:val="0"/>
        <w:rPr>
          <w:rFonts w:ascii="Arial" w:eastAsia="Arial Unicode MS" w:hAnsi="Arial" w:cs="Arial"/>
          <w:b/>
          <w:bCs/>
          <w:kern w:val="32"/>
          <w:sz w:val="20"/>
          <w:szCs w:val="20"/>
          <w:lang w:eastAsia="es-ES"/>
        </w:rPr>
      </w:pPr>
    </w:p>
    <w:p w14:paraId="591E3A83" w14:textId="77777777" w:rsidR="000E7DC0" w:rsidRPr="000A3495" w:rsidRDefault="000E7DC0" w:rsidP="000D07A7">
      <w:pPr>
        <w:keepNext/>
        <w:spacing w:before="240" w:after="60" w:line="240" w:lineRule="auto"/>
        <w:jc w:val="both"/>
        <w:outlineLvl w:val="0"/>
        <w:rPr>
          <w:rFonts w:ascii="Arial" w:eastAsia="Arial Unicode MS" w:hAnsi="Arial" w:cs="Arial"/>
          <w:b/>
          <w:bCs/>
          <w:kern w:val="32"/>
          <w:sz w:val="20"/>
          <w:szCs w:val="20"/>
          <w:lang w:eastAsia="es-ES"/>
        </w:rPr>
      </w:pPr>
      <w:bookmarkStart w:id="32" w:name="_Toc381199533"/>
      <w:bookmarkStart w:id="33" w:name="_Toc381199667"/>
      <w:bookmarkStart w:id="34" w:name="_Toc382988586"/>
      <w:bookmarkStart w:id="35" w:name="_Toc424052692"/>
      <w:bookmarkStart w:id="36" w:name="_Toc425749992"/>
      <w:bookmarkStart w:id="37" w:name="_Toc482701133"/>
      <w:bookmarkStart w:id="38" w:name="_Toc509386881"/>
      <w:r w:rsidRPr="000A3495">
        <w:rPr>
          <w:rFonts w:ascii="Arial" w:eastAsia="Arial Unicode MS" w:hAnsi="Arial" w:cs="Arial"/>
          <w:b/>
          <w:kern w:val="32"/>
          <w:sz w:val="20"/>
          <w:szCs w:val="20"/>
          <w:lang w:val="es-CL" w:eastAsia="es-ES"/>
        </w:rPr>
        <w:t>FICHA DE SOLICITUD DE RECORRECCIÓN</w:t>
      </w:r>
      <w:bookmarkEnd w:id="32"/>
      <w:bookmarkEnd w:id="33"/>
      <w:bookmarkEnd w:id="34"/>
      <w:bookmarkEnd w:id="35"/>
      <w:bookmarkEnd w:id="36"/>
      <w:bookmarkEnd w:id="37"/>
      <w:bookmarkEnd w:id="38"/>
    </w:p>
    <w:p w14:paraId="77B7A04F"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p>
    <w:p w14:paraId="5A8DE60B"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r w:rsidRPr="000A3495">
        <w:rPr>
          <w:rFonts w:ascii="Arial" w:eastAsia="Arial Unicode MS" w:hAnsi="Arial" w:cs="Arial"/>
          <w:sz w:val="20"/>
          <w:szCs w:val="20"/>
          <w:lang w:val="es-CL" w:eastAsia="es-ES"/>
        </w:rPr>
        <w:t>INGRESO FECHA SOLICITUD</w:t>
      </w:r>
    </w:p>
    <w:p w14:paraId="10BF0AD7" w14:textId="77777777" w:rsidR="000E7DC0" w:rsidRPr="000A3495" w:rsidRDefault="000E7DC0" w:rsidP="000D07A7">
      <w:pPr>
        <w:pBdr>
          <w:top w:val="single" w:sz="4" w:space="1" w:color="auto"/>
          <w:left w:val="single" w:sz="4" w:space="4" w:color="auto"/>
          <w:bottom w:val="single" w:sz="4" w:space="1" w:color="auto"/>
          <w:right w:val="single" w:sz="4" w:space="4" w:color="auto"/>
        </w:pBdr>
        <w:spacing w:after="0" w:line="360" w:lineRule="auto"/>
        <w:ind w:left="360"/>
        <w:jc w:val="both"/>
        <w:rPr>
          <w:rFonts w:ascii="Arial" w:eastAsia="Arial Unicode MS" w:hAnsi="Arial" w:cs="Arial"/>
          <w:sz w:val="20"/>
          <w:szCs w:val="20"/>
          <w:lang w:val="es-CL" w:eastAsia="es-ES"/>
        </w:rPr>
      </w:pPr>
    </w:p>
    <w:p w14:paraId="0C0FA197"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p>
    <w:p w14:paraId="4EB6DC45"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r w:rsidRPr="000A3495">
        <w:rPr>
          <w:rFonts w:ascii="Arial" w:eastAsia="Arial Unicode MS" w:hAnsi="Arial" w:cs="Arial"/>
          <w:sz w:val="20"/>
          <w:szCs w:val="20"/>
          <w:lang w:val="es-CL" w:eastAsia="es-ES"/>
        </w:rPr>
        <w:t>NOMBRES Y APELLIDOS</w:t>
      </w:r>
    </w:p>
    <w:p w14:paraId="582D28AB" w14:textId="77777777" w:rsidR="000E7DC0" w:rsidRPr="000A3495" w:rsidRDefault="000E7DC0" w:rsidP="000D07A7">
      <w:pPr>
        <w:pBdr>
          <w:top w:val="single" w:sz="4" w:space="1" w:color="auto"/>
          <w:left w:val="single" w:sz="4" w:space="4" w:color="auto"/>
          <w:bottom w:val="single" w:sz="4" w:space="1" w:color="auto"/>
          <w:right w:val="single" w:sz="4" w:space="4" w:color="auto"/>
        </w:pBdr>
        <w:spacing w:after="0" w:line="360" w:lineRule="auto"/>
        <w:ind w:left="360"/>
        <w:jc w:val="both"/>
        <w:rPr>
          <w:rFonts w:ascii="Arial" w:eastAsia="Arial Unicode MS" w:hAnsi="Arial" w:cs="Arial"/>
          <w:sz w:val="20"/>
          <w:szCs w:val="20"/>
          <w:lang w:val="es-CL" w:eastAsia="es-ES"/>
        </w:rPr>
      </w:pPr>
    </w:p>
    <w:p w14:paraId="577E0DA6"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p>
    <w:p w14:paraId="19DE77DE"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r w:rsidRPr="000A3495">
        <w:rPr>
          <w:rFonts w:ascii="Arial" w:eastAsia="Arial Unicode MS" w:hAnsi="Arial" w:cs="Arial"/>
          <w:sz w:val="20"/>
          <w:szCs w:val="20"/>
          <w:lang w:val="es-CL" w:eastAsia="es-ES"/>
        </w:rPr>
        <w:t>RUT</w:t>
      </w:r>
    </w:p>
    <w:p w14:paraId="06A93BF8" w14:textId="77777777" w:rsidR="000E7DC0" w:rsidRPr="000A3495" w:rsidRDefault="000E7DC0" w:rsidP="000D07A7">
      <w:pPr>
        <w:pBdr>
          <w:top w:val="single" w:sz="4" w:space="1" w:color="auto"/>
          <w:left w:val="single" w:sz="4" w:space="4" w:color="auto"/>
          <w:bottom w:val="single" w:sz="4" w:space="1" w:color="auto"/>
          <w:right w:val="single" w:sz="4" w:space="4" w:color="auto"/>
        </w:pBdr>
        <w:spacing w:after="0" w:line="360" w:lineRule="auto"/>
        <w:ind w:left="360"/>
        <w:jc w:val="both"/>
        <w:rPr>
          <w:rFonts w:ascii="Arial" w:eastAsia="Arial Unicode MS" w:hAnsi="Arial" w:cs="Arial"/>
          <w:sz w:val="20"/>
          <w:szCs w:val="20"/>
          <w:lang w:val="es-CL" w:eastAsia="es-ES"/>
        </w:rPr>
      </w:pPr>
    </w:p>
    <w:p w14:paraId="256E550A"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p>
    <w:p w14:paraId="14C1201A"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r w:rsidRPr="000A3495">
        <w:rPr>
          <w:rFonts w:ascii="Arial" w:eastAsia="Arial Unicode MS" w:hAnsi="Arial" w:cs="Arial"/>
          <w:sz w:val="20"/>
          <w:szCs w:val="20"/>
          <w:lang w:val="es-CL" w:eastAsia="es-ES"/>
        </w:rPr>
        <w:t>CÓDIGO(S) DE BARRA (Comprobante(s) de Rendición de Examen)</w:t>
      </w:r>
    </w:p>
    <w:p w14:paraId="4FF93327" w14:textId="77777777" w:rsidR="000E7DC0" w:rsidRPr="000A3495" w:rsidRDefault="000E7DC0" w:rsidP="000D07A7">
      <w:pPr>
        <w:pBdr>
          <w:top w:val="single" w:sz="4" w:space="1" w:color="auto"/>
          <w:left w:val="single" w:sz="4" w:space="4" w:color="auto"/>
          <w:bottom w:val="single" w:sz="4" w:space="1" w:color="auto"/>
          <w:right w:val="single" w:sz="4" w:space="4" w:color="auto"/>
        </w:pBdr>
        <w:spacing w:after="0" w:line="360" w:lineRule="auto"/>
        <w:ind w:left="360"/>
        <w:jc w:val="both"/>
        <w:rPr>
          <w:rFonts w:ascii="Arial" w:eastAsia="Arial Unicode MS" w:hAnsi="Arial" w:cs="Arial"/>
          <w:sz w:val="20"/>
          <w:szCs w:val="20"/>
          <w:lang w:val="es-CL" w:eastAsia="es-ES"/>
        </w:rPr>
      </w:pPr>
    </w:p>
    <w:p w14:paraId="262C315E"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p>
    <w:p w14:paraId="086EA098"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r w:rsidRPr="000A3495">
        <w:rPr>
          <w:rFonts w:ascii="Arial" w:eastAsia="Arial Unicode MS" w:hAnsi="Arial" w:cs="Arial"/>
          <w:sz w:val="20"/>
          <w:szCs w:val="20"/>
          <w:lang w:val="es-CL" w:eastAsia="es-ES"/>
        </w:rPr>
        <w:t>SECTOR(ES) DE APRENDIZAJE QUE SOLICITA RECORRECCIÓN</w:t>
      </w:r>
    </w:p>
    <w:p w14:paraId="17139899" w14:textId="77777777" w:rsidR="000E7DC0" w:rsidRPr="000A3495" w:rsidRDefault="000E7DC0" w:rsidP="000D07A7">
      <w:pPr>
        <w:pBdr>
          <w:top w:val="single" w:sz="4" w:space="1" w:color="auto"/>
          <w:left w:val="single" w:sz="4" w:space="4" w:color="auto"/>
          <w:bottom w:val="single" w:sz="4" w:space="1" w:color="auto"/>
          <w:right w:val="single" w:sz="4" w:space="4" w:color="auto"/>
        </w:pBdr>
        <w:spacing w:after="0" w:line="360" w:lineRule="auto"/>
        <w:ind w:left="360"/>
        <w:jc w:val="both"/>
        <w:rPr>
          <w:rFonts w:ascii="Arial" w:eastAsia="Arial Unicode MS" w:hAnsi="Arial" w:cs="Arial"/>
          <w:sz w:val="20"/>
          <w:szCs w:val="20"/>
          <w:lang w:val="es-CL" w:eastAsia="es-ES"/>
        </w:rPr>
      </w:pPr>
    </w:p>
    <w:p w14:paraId="65D1F3F4" w14:textId="77777777" w:rsidR="000E7DC0" w:rsidRPr="000A3495" w:rsidRDefault="000E7DC0" w:rsidP="000D07A7">
      <w:pPr>
        <w:spacing w:after="0" w:line="360" w:lineRule="auto"/>
        <w:ind w:left="360"/>
        <w:jc w:val="both"/>
        <w:rPr>
          <w:rFonts w:ascii="Arial" w:eastAsia="Arial Unicode MS" w:hAnsi="Arial" w:cs="Arial"/>
          <w:b/>
          <w:bCs/>
          <w:sz w:val="20"/>
          <w:szCs w:val="20"/>
          <w:u w:val="single"/>
          <w:lang w:val="es-CL" w:eastAsia="es-ES"/>
        </w:rPr>
      </w:pPr>
      <w:r w:rsidRPr="000A3495">
        <w:rPr>
          <w:rFonts w:ascii="Arial" w:eastAsia="Arial Unicode MS" w:hAnsi="Arial" w:cs="Arial"/>
          <w:b/>
          <w:bCs/>
          <w:sz w:val="20"/>
          <w:szCs w:val="20"/>
          <w:u w:val="single"/>
          <w:lang w:val="es-CL" w:eastAsia="es-ES"/>
        </w:rPr>
        <w:t>(En caso de no tener el código de barra – “Comprobante de Rendición de Examen)</w:t>
      </w:r>
    </w:p>
    <w:p w14:paraId="4288D7B1"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r w:rsidRPr="000A3495">
        <w:rPr>
          <w:rFonts w:ascii="Arial" w:eastAsia="Arial Unicode MS" w:hAnsi="Arial" w:cs="Arial"/>
          <w:sz w:val="20"/>
          <w:szCs w:val="20"/>
          <w:lang w:val="es-CL" w:eastAsia="es-ES"/>
        </w:rPr>
        <w:t>REGIÓN</w:t>
      </w:r>
    </w:p>
    <w:p w14:paraId="16C78B67" w14:textId="77777777" w:rsidR="000E7DC0" w:rsidRPr="000A3495" w:rsidRDefault="000E7DC0" w:rsidP="000D07A7">
      <w:pPr>
        <w:pBdr>
          <w:top w:val="single" w:sz="4" w:space="1" w:color="auto"/>
          <w:left w:val="single" w:sz="4" w:space="4" w:color="auto"/>
          <w:bottom w:val="single" w:sz="4" w:space="1" w:color="auto"/>
          <w:right w:val="single" w:sz="4" w:space="4" w:color="auto"/>
        </w:pBdr>
        <w:spacing w:after="0" w:line="360" w:lineRule="auto"/>
        <w:ind w:left="360"/>
        <w:jc w:val="both"/>
        <w:rPr>
          <w:rFonts w:ascii="Arial" w:eastAsia="Arial Unicode MS" w:hAnsi="Arial" w:cs="Arial"/>
          <w:sz w:val="20"/>
          <w:szCs w:val="20"/>
          <w:lang w:val="es-CL" w:eastAsia="es-ES"/>
        </w:rPr>
      </w:pPr>
    </w:p>
    <w:p w14:paraId="003BA9B1"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p>
    <w:p w14:paraId="0BE9926B"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r w:rsidRPr="000A3495">
        <w:rPr>
          <w:rFonts w:ascii="Arial" w:eastAsia="Arial Unicode MS" w:hAnsi="Arial" w:cs="Arial"/>
          <w:sz w:val="20"/>
          <w:szCs w:val="20"/>
          <w:lang w:val="es-CL" w:eastAsia="es-ES"/>
        </w:rPr>
        <w:t>FECHA DE EXAMINACIÓN</w:t>
      </w:r>
    </w:p>
    <w:p w14:paraId="1AA2BF4F" w14:textId="77777777" w:rsidR="000E7DC0" w:rsidRPr="000A3495" w:rsidRDefault="000E7DC0" w:rsidP="000D07A7">
      <w:pPr>
        <w:pBdr>
          <w:top w:val="single" w:sz="4" w:space="1" w:color="auto"/>
          <w:left w:val="single" w:sz="4" w:space="4" w:color="auto"/>
          <w:bottom w:val="single" w:sz="4" w:space="1" w:color="auto"/>
          <w:right w:val="single" w:sz="4" w:space="4" w:color="auto"/>
        </w:pBdr>
        <w:spacing w:after="0" w:line="360" w:lineRule="auto"/>
        <w:ind w:left="360"/>
        <w:jc w:val="both"/>
        <w:rPr>
          <w:rFonts w:ascii="Arial" w:eastAsia="Arial Unicode MS" w:hAnsi="Arial" w:cs="Arial"/>
          <w:sz w:val="20"/>
          <w:szCs w:val="20"/>
          <w:lang w:val="es-CL" w:eastAsia="es-ES"/>
        </w:rPr>
      </w:pPr>
    </w:p>
    <w:p w14:paraId="7091F089"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p>
    <w:p w14:paraId="29C5A73A"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r w:rsidRPr="000A3495">
        <w:rPr>
          <w:rFonts w:ascii="Arial" w:eastAsia="Arial Unicode MS" w:hAnsi="Arial" w:cs="Arial"/>
          <w:sz w:val="20"/>
          <w:szCs w:val="20"/>
          <w:lang w:val="es-CL" w:eastAsia="es-ES"/>
        </w:rPr>
        <w:t xml:space="preserve">NIVEL O CICLO EDUCATIVO </w:t>
      </w:r>
    </w:p>
    <w:p w14:paraId="1EAD2A13" w14:textId="77777777" w:rsidR="000E7DC0" w:rsidRPr="000A3495" w:rsidRDefault="000E7DC0" w:rsidP="000D07A7">
      <w:pPr>
        <w:pBdr>
          <w:top w:val="single" w:sz="4" w:space="1" w:color="auto"/>
          <w:left w:val="single" w:sz="4" w:space="4" w:color="auto"/>
          <w:bottom w:val="single" w:sz="4" w:space="1" w:color="auto"/>
          <w:right w:val="single" w:sz="4" w:space="4" w:color="auto"/>
        </w:pBdr>
        <w:spacing w:after="0" w:line="360" w:lineRule="auto"/>
        <w:ind w:left="360"/>
        <w:jc w:val="both"/>
        <w:rPr>
          <w:rFonts w:ascii="Arial" w:eastAsia="Arial Unicode MS" w:hAnsi="Arial" w:cs="Arial"/>
          <w:sz w:val="20"/>
          <w:szCs w:val="20"/>
          <w:lang w:val="es-CL" w:eastAsia="es-ES"/>
        </w:rPr>
      </w:pPr>
    </w:p>
    <w:p w14:paraId="7433D1BF"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p>
    <w:p w14:paraId="03028B18" w14:textId="77777777" w:rsidR="000E7DC0" w:rsidRPr="000A3495" w:rsidRDefault="000E7DC0" w:rsidP="000D07A7">
      <w:pPr>
        <w:spacing w:after="0" w:line="360" w:lineRule="auto"/>
        <w:ind w:left="360"/>
        <w:jc w:val="both"/>
        <w:rPr>
          <w:rFonts w:ascii="Arial" w:eastAsia="Arial Unicode MS" w:hAnsi="Arial" w:cs="Arial"/>
          <w:sz w:val="20"/>
          <w:szCs w:val="20"/>
          <w:lang w:val="es-CL" w:eastAsia="es-ES"/>
        </w:rPr>
      </w:pPr>
      <w:r w:rsidRPr="000A3495">
        <w:rPr>
          <w:rFonts w:ascii="Arial" w:eastAsia="Arial Unicode MS" w:hAnsi="Arial" w:cs="Arial"/>
          <w:sz w:val="20"/>
          <w:szCs w:val="20"/>
          <w:lang w:val="es-CL" w:eastAsia="es-ES"/>
        </w:rPr>
        <w:t>FUNDAMENTACIÓN DE LA RECORRECCIÓN</w:t>
      </w:r>
    </w:p>
    <w:p w14:paraId="139ED131" w14:textId="77777777" w:rsidR="000E7DC0" w:rsidRPr="000A3495" w:rsidRDefault="000E7DC0" w:rsidP="000D07A7">
      <w:pPr>
        <w:pBdr>
          <w:top w:val="single" w:sz="4" w:space="1" w:color="auto"/>
          <w:left w:val="single" w:sz="4" w:space="4" w:color="auto"/>
          <w:bottom w:val="single" w:sz="4" w:space="1" w:color="auto"/>
          <w:right w:val="single" w:sz="4" w:space="4" w:color="auto"/>
        </w:pBdr>
        <w:spacing w:after="0" w:line="360" w:lineRule="auto"/>
        <w:ind w:left="360"/>
        <w:jc w:val="both"/>
        <w:rPr>
          <w:rFonts w:ascii="Arial" w:eastAsia="Arial Unicode MS" w:hAnsi="Arial" w:cs="Arial"/>
          <w:sz w:val="20"/>
          <w:szCs w:val="20"/>
          <w:lang w:val="es-CL" w:eastAsia="es-ES"/>
        </w:rPr>
      </w:pPr>
    </w:p>
    <w:p w14:paraId="4ECC047E" w14:textId="77777777" w:rsidR="000E7DC0" w:rsidRPr="000A3495" w:rsidRDefault="000E7DC0" w:rsidP="000D07A7">
      <w:pPr>
        <w:pBdr>
          <w:top w:val="single" w:sz="4" w:space="1" w:color="auto"/>
          <w:left w:val="single" w:sz="4" w:space="4" w:color="auto"/>
          <w:bottom w:val="single" w:sz="4" w:space="1" w:color="auto"/>
          <w:right w:val="single" w:sz="4" w:space="4" w:color="auto"/>
        </w:pBdr>
        <w:spacing w:after="0" w:line="360" w:lineRule="auto"/>
        <w:ind w:left="360"/>
        <w:jc w:val="both"/>
        <w:rPr>
          <w:rFonts w:ascii="Arial" w:eastAsia="Arial Unicode MS" w:hAnsi="Arial" w:cs="Arial"/>
          <w:sz w:val="20"/>
          <w:szCs w:val="20"/>
          <w:lang w:val="es-CL" w:eastAsia="es-ES"/>
        </w:rPr>
      </w:pPr>
    </w:p>
    <w:p w14:paraId="7EB283D6" w14:textId="77777777" w:rsidR="001B29B0" w:rsidRPr="000A3495" w:rsidRDefault="001B29B0">
      <w:pPr>
        <w:rPr>
          <w:rFonts w:ascii="Arial" w:eastAsia="Arial Unicode MS" w:hAnsi="Arial" w:cs="Arial"/>
          <w:b/>
          <w:bCs/>
          <w:kern w:val="32"/>
          <w:sz w:val="20"/>
          <w:szCs w:val="20"/>
          <w:lang w:eastAsia="es-ES"/>
        </w:rPr>
      </w:pPr>
      <w:bookmarkStart w:id="39" w:name="_Toc509386882"/>
      <w:r w:rsidRPr="000A3495">
        <w:rPr>
          <w:rFonts w:ascii="Arial" w:eastAsia="Arial Unicode MS" w:hAnsi="Arial" w:cs="Arial"/>
          <w:b/>
          <w:bCs/>
          <w:kern w:val="32"/>
          <w:sz w:val="20"/>
          <w:szCs w:val="20"/>
          <w:lang w:eastAsia="es-ES"/>
        </w:rPr>
        <w:br w:type="page"/>
      </w:r>
    </w:p>
    <w:p w14:paraId="08AD9A7A" w14:textId="645201FF" w:rsidR="00F64FCD" w:rsidRPr="000A3495" w:rsidRDefault="00003551" w:rsidP="00F079A5">
      <w:pPr>
        <w:keepNext/>
        <w:spacing w:before="240" w:after="60" w:line="240" w:lineRule="auto"/>
        <w:jc w:val="center"/>
        <w:outlineLvl w:val="0"/>
        <w:rPr>
          <w:rFonts w:ascii="Arial" w:eastAsia="Arial Unicode MS" w:hAnsi="Arial" w:cs="Arial"/>
          <w:b/>
          <w:bCs/>
          <w:kern w:val="32"/>
          <w:sz w:val="20"/>
          <w:szCs w:val="20"/>
          <w:lang w:eastAsia="es-ES"/>
        </w:rPr>
      </w:pPr>
      <w:r w:rsidRPr="000A3495">
        <w:rPr>
          <w:rFonts w:ascii="Arial" w:eastAsia="Arial Unicode MS" w:hAnsi="Arial" w:cs="Arial"/>
          <w:b/>
          <w:bCs/>
          <w:kern w:val="32"/>
          <w:sz w:val="20"/>
          <w:szCs w:val="20"/>
          <w:lang w:eastAsia="es-ES"/>
        </w:rPr>
        <w:lastRenderedPageBreak/>
        <w:t xml:space="preserve">ANEXO </w:t>
      </w:r>
      <w:r w:rsidR="00B62178" w:rsidRPr="000A3495">
        <w:rPr>
          <w:rFonts w:ascii="Arial" w:eastAsia="Arial Unicode MS" w:hAnsi="Arial" w:cs="Arial"/>
          <w:b/>
          <w:bCs/>
          <w:kern w:val="32"/>
          <w:sz w:val="20"/>
          <w:szCs w:val="20"/>
          <w:lang w:eastAsia="es-ES"/>
        </w:rPr>
        <w:t>N.º</w:t>
      </w:r>
      <w:r w:rsidR="00217D00" w:rsidRPr="000A3495">
        <w:rPr>
          <w:rFonts w:ascii="Arial" w:eastAsia="Arial Unicode MS" w:hAnsi="Arial" w:cs="Arial"/>
          <w:b/>
          <w:bCs/>
          <w:kern w:val="32"/>
          <w:sz w:val="20"/>
          <w:szCs w:val="20"/>
          <w:lang w:eastAsia="es-ES"/>
        </w:rPr>
        <w:t xml:space="preserve"> </w:t>
      </w:r>
      <w:r w:rsidR="00473814">
        <w:rPr>
          <w:rFonts w:ascii="Arial" w:eastAsia="Arial Unicode MS" w:hAnsi="Arial" w:cs="Arial"/>
          <w:b/>
          <w:bCs/>
          <w:kern w:val="32"/>
          <w:sz w:val="20"/>
          <w:szCs w:val="20"/>
          <w:lang w:eastAsia="es-ES"/>
        </w:rPr>
        <w:t>10</w:t>
      </w:r>
      <w:r w:rsidR="00F64FCD" w:rsidRPr="000A3495">
        <w:rPr>
          <w:rFonts w:ascii="Arial" w:eastAsia="Arial Unicode MS" w:hAnsi="Arial" w:cs="Arial"/>
          <w:b/>
          <w:bCs/>
          <w:kern w:val="32"/>
          <w:sz w:val="20"/>
          <w:szCs w:val="20"/>
          <w:lang w:eastAsia="es-ES"/>
        </w:rPr>
        <w:t>: Informe de Recorrección</w:t>
      </w:r>
      <w:bookmarkEnd w:id="39"/>
    </w:p>
    <w:p w14:paraId="070BE110" w14:textId="77777777" w:rsidR="002111C1" w:rsidRPr="000A3495" w:rsidRDefault="002111C1" w:rsidP="000D07A7">
      <w:pPr>
        <w:keepNext/>
        <w:spacing w:after="0"/>
        <w:jc w:val="both"/>
        <w:outlineLvl w:val="1"/>
        <w:rPr>
          <w:rFonts w:ascii="Arial" w:eastAsia="Arial Unicode MS" w:hAnsi="Arial" w:cs="Arial"/>
          <w:b/>
          <w:sz w:val="20"/>
          <w:szCs w:val="20"/>
          <w:lang w:val="es-CL"/>
        </w:rPr>
      </w:pPr>
    </w:p>
    <w:p w14:paraId="6DC5D2C4" w14:textId="77777777" w:rsidR="008805E3" w:rsidRPr="000A3495" w:rsidRDefault="008805E3" w:rsidP="000D07A7">
      <w:pPr>
        <w:jc w:val="both"/>
        <w:rPr>
          <w:rFonts w:ascii="Arial" w:hAnsi="Arial" w:cs="Arial"/>
          <w:b/>
          <w:bCs/>
          <w:sz w:val="20"/>
          <w:szCs w:val="20"/>
          <w:lang w:val="es-ES_tradnl"/>
        </w:rPr>
      </w:pPr>
    </w:p>
    <w:p w14:paraId="59338CA2" w14:textId="77777777" w:rsidR="008805E3" w:rsidRPr="000A3495" w:rsidRDefault="008805E3" w:rsidP="000D07A7">
      <w:pPr>
        <w:jc w:val="both"/>
        <w:rPr>
          <w:rFonts w:ascii="Arial" w:hAnsi="Arial" w:cs="Arial"/>
          <w:b/>
          <w:bCs/>
          <w:sz w:val="20"/>
          <w:szCs w:val="20"/>
          <w:lang w:val="es-ES_tradnl"/>
        </w:rPr>
      </w:pPr>
      <w:r w:rsidRPr="000A3495">
        <w:rPr>
          <w:rFonts w:ascii="Arial" w:hAnsi="Arial" w:cs="Arial"/>
          <w:b/>
          <w:bCs/>
          <w:sz w:val="20"/>
          <w:szCs w:val="20"/>
          <w:lang w:val="es-ES_tradnl"/>
        </w:rPr>
        <w:t>INFORME DE RECORRECCIÓN</w:t>
      </w:r>
    </w:p>
    <w:tbl>
      <w:tblPr>
        <w:tblW w:w="860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10"/>
        <w:gridCol w:w="5792"/>
      </w:tblGrid>
      <w:tr w:rsidR="008805E3" w:rsidRPr="000A3495" w14:paraId="6D0EE6A8" w14:textId="77777777" w:rsidTr="00F079A5">
        <w:trPr>
          <w:trHeight w:val="271"/>
        </w:trPr>
        <w:tc>
          <w:tcPr>
            <w:tcW w:w="2810" w:type="dxa"/>
            <w:vAlign w:val="center"/>
            <w:hideMark/>
          </w:tcPr>
          <w:p w14:paraId="29A6FE31" w14:textId="07CEC693" w:rsidR="008805E3" w:rsidRPr="000A3495" w:rsidRDefault="0088578B" w:rsidP="000D07A7">
            <w:pPr>
              <w:spacing w:after="0" w:line="240" w:lineRule="auto"/>
              <w:jc w:val="both"/>
              <w:rPr>
                <w:rFonts w:ascii="Arial" w:eastAsia="Times New Roman" w:hAnsi="Arial" w:cs="Arial"/>
                <w:b/>
                <w:bCs/>
                <w:color w:val="000000"/>
                <w:sz w:val="20"/>
                <w:szCs w:val="20"/>
                <w:lang w:val="es-CL" w:eastAsia="es-CL"/>
              </w:rPr>
            </w:pPr>
            <w:r>
              <w:rPr>
                <w:rFonts w:ascii="Arial" w:eastAsia="Times New Roman" w:hAnsi="Arial" w:cs="Arial"/>
                <w:b/>
                <w:bCs/>
                <w:color w:val="000000"/>
                <w:sz w:val="20"/>
                <w:szCs w:val="20"/>
                <w:lang w:val="es-ES_tradnl" w:eastAsia="es-CL"/>
              </w:rPr>
              <w:t>Examinado/a</w:t>
            </w:r>
          </w:p>
        </w:tc>
        <w:tc>
          <w:tcPr>
            <w:tcW w:w="5792" w:type="dxa"/>
            <w:vAlign w:val="center"/>
            <w:hideMark/>
          </w:tcPr>
          <w:p w14:paraId="06726164" w14:textId="77777777" w:rsidR="008805E3" w:rsidRPr="000A3495" w:rsidRDefault="008805E3" w:rsidP="000D07A7">
            <w:pPr>
              <w:spacing w:after="0" w:line="240" w:lineRule="auto"/>
              <w:jc w:val="both"/>
              <w:rPr>
                <w:rFonts w:ascii="Arial" w:eastAsia="Times New Roman" w:hAnsi="Arial" w:cs="Arial"/>
                <w:color w:val="000000"/>
                <w:sz w:val="20"/>
                <w:szCs w:val="20"/>
                <w:lang w:val="es-CL" w:eastAsia="es-CL"/>
              </w:rPr>
            </w:pPr>
            <w:r w:rsidRPr="000A3495">
              <w:rPr>
                <w:rFonts w:ascii="Arial" w:eastAsia="Times New Roman" w:hAnsi="Arial" w:cs="Arial"/>
                <w:color w:val="000000"/>
                <w:sz w:val="20"/>
                <w:szCs w:val="20"/>
                <w:lang w:eastAsia="es-CL"/>
              </w:rPr>
              <w:t xml:space="preserve"> </w:t>
            </w:r>
          </w:p>
        </w:tc>
      </w:tr>
      <w:tr w:rsidR="008805E3" w:rsidRPr="000A3495" w14:paraId="67D11B12" w14:textId="77777777" w:rsidTr="00F079A5">
        <w:trPr>
          <w:trHeight w:val="271"/>
        </w:trPr>
        <w:tc>
          <w:tcPr>
            <w:tcW w:w="2810" w:type="dxa"/>
            <w:vAlign w:val="center"/>
            <w:hideMark/>
          </w:tcPr>
          <w:p w14:paraId="6FB3B71C" w14:textId="77777777" w:rsidR="008805E3" w:rsidRPr="000A3495" w:rsidRDefault="008805E3" w:rsidP="000D07A7">
            <w:pPr>
              <w:spacing w:after="0" w:line="240" w:lineRule="auto"/>
              <w:jc w:val="both"/>
              <w:rPr>
                <w:rFonts w:ascii="Arial" w:eastAsia="Times New Roman" w:hAnsi="Arial" w:cs="Arial"/>
                <w:b/>
                <w:bCs/>
                <w:color w:val="000000"/>
                <w:sz w:val="20"/>
                <w:szCs w:val="20"/>
                <w:lang w:val="es-CL" w:eastAsia="es-CL"/>
              </w:rPr>
            </w:pPr>
            <w:r w:rsidRPr="000A3495">
              <w:rPr>
                <w:rFonts w:ascii="Arial" w:eastAsia="Times New Roman" w:hAnsi="Arial" w:cs="Arial"/>
                <w:b/>
                <w:bCs/>
                <w:color w:val="000000"/>
                <w:sz w:val="20"/>
                <w:szCs w:val="20"/>
                <w:lang w:val="es-ES_tradnl" w:eastAsia="es-CL"/>
              </w:rPr>
              <w:t>Rut</w:t>
            </w:r>
          </w:p>
        </w:tc>
        <w:tc>
          <w:tcPr>
            <w:tcW w:w="5792" w:type="dxa"/>
            <w:vAlign w:val="center"/>
          </w:tcPr>
          <w:p w14:paraId="5C84A595" w14:textId="77777777" w:rsidR="008805E3" w:rsidRPr="000A3495" w:rsidRDefault="008805E3" w:rsidP="000D07A7">
            <w:pPr>
              <w:spacing w:after="0" w:line="240" w:lineRule="auto"/>
              <w:jc w:val="both"/>
              <w:rPr>
                <w:rFonts w:ascii="Arial" w:eastAsia="Times New Roman" w:hAnsi="Arial" w:cs="Arial"/>
                <w:color w:val="000000"/>
                <w:sz w:val="20"/>
                <w:szCs w:val="20"/>
                <w:lang w:val="es-CL" w:eastAsia="es-CL"/>
              </w:rPr>
            </w:pPr>
          </w:p>
        </w:tc>
      </w:tr>
      <w:tr w:rsidR="008805E3" w:rsidRPr="000A3495" w14:paraId="385C4BE7" w14:textId="77777777" w:rsidTr="00F079A5">
        <w:trPr>
          <w:trHeight w:val="271"/>
        </w:trPr>
        <w:tc>
          <w:tcPr>
            <w:tcW w:w="2810" w:type="dxa"/>
            <w:vAlign w:val="center"/>
            <w:hideMark/>
          </w:tcPr>
          <w:p w14:paraId="5C08687D" w14:textId="77777777" w:rsidR="008805E3" w:rsidRPr="000A3495" w:rsidRDefault="008805E3" w:rsidP="000D07A7">
            <w:pPr>
              <w:spacing w:after="0" w:line="240" w:lineRule="auto"/>
              <w:jc w:val="both"/>
              <w:rPr>
                <w:rFonts w:ascii="Arial" w:eastAsia="Times New Roman" w:hAnsi="Arial" w:cs="Arial"/>
                <w:b/>
                <w:bCs/>
                <w:color w:val="000000"/>
                <w:sz w:val="20"/>
                <w:szCs w:val="20"/>
                <w:lang w:val="es-CL" w:eastAsia="es-CL"/>
              </w:rPr>
            </w:pPr>
            <w:r w:rsidRPr="000A3495">
              <w:rPr>
                <w:rFonts w:ascii="Arial" w:eastAsia="Times New Roman" w:hAnsi="Arial" w:cs="Arial"/>
                <w:b/>
                <w:bCs/>
                <w:color w:val="000000"/>
                <w:sz w:val="20"/>
                <w:szCs w:val="20"/>
                <w:lang w:eastAsia="es-CL"/>
              </w:rPr>
              <w:t>Nivel Educativo</w:t>
            </w:r>
          </w:p>
        </w:tc>
        <w:tc>
          <w:tcPr>
            <w:tcW w:w="5792" w:type="dxa"/>
            <w:vAlign w:val="center"/>
            <w:hideMark/>
          </w:tcPr>
          <w:p w14:paraId="499D7347" w14:textId="77777777" w:rsidR="008805E3" w:rsidRPr="000A3495" w:rsidRDefault="008805E3" w:rsidP="000D07A7">
            <w:pPr>
              <w:spacing w:after="0" w:line="240" w:lineRule="auto"/>
              <w:jc w:val="both"/>
              <w:rPr>
                <w:rFonts w:ascii="Arial" w:eastAsia="Times New Roman" w:hAnsi="Arial" w:cs="Arial"/>
                <w:color w:val="000000"/>
                <w:sz w:val="20"/>
                <w:szCs w:val="20"/>
                <w:lang w:val="es-CL" w:eastAsia="es-CL"/>
              </w:rPr>
            </w:pPr>
          </w:p>
        </w:tc>
      </w:tr>
      <w:tr w:rsidR="008805E3" w:rsidRPr="000A3495" w14:paraId="6F09866E" w14:textId="77777777" w:rsidTr="00F079A5">
        <w:trPr>
          <w:trHeight w:val="271"/>
        </w:trPr>
        <w:tc>
          <w:tcPr>
            <w:tcW w:w="2810" w:type="dxa"/>
            <w:vAlign w:val="center"/>
          </w:tcPr>
          <w:p w14:paraId="47D89FFB" w14:textId="054D72C8" w:rsidR="008805E3" w:rsidRPr="000A3495" w:rsidRDefault="0088578B" w:rsidP="000D07A7">
            <w:pPr>
              <w:spacing w:after="0" w:line="240" w:lineRule="auto"/>
              <w:jc w:val="both"/>
              <w:rPr>
                <w:rFonts w:ascii="Arial" w:eastAsia="Times New Roman" w:hAnsi="Arial" w:cs="Arial"/>
                <w:b/>
                <w:bCs/>
                <w:color w:val="000000"/>
                <w:sz w:val="20"/>
                <w:szCs w:val="20"/>
                <w:lang w:eastAsia="es-CL"/>
              </w:rPr>
            </w:pPr>
            <w:r w:rsidRPr="000A3495">
              <w:rPr>
                <w:rFonts w:ascii="Arial" w:eastAsia="Times New Roman" w:hAnsi="Arial" w:cs="Arial"/>
                <w:b/>
                <w:bCs/>
                <w:color w:val="000000"/>
                <w:sz w:val="20"/>
                <w:szCs w:val="20"/>
                <w:lang w:val="es-ES_tradnl" w:eastAsia="es-CL"/>
              </w:rPr>
              <w:t>Fecha de Examinación</w:t>
            </w:r>
          </w:p>
        </w:tc>
        <w:tc>
          <w:tcPr>
            <w:tcW w:w="5792" w:type="dxa"/>
            <w:vAlign w:val="center"/>
          </w:tcPr>
          <w:p w14:paraId="5C7E2976" w14:textId="77777777" w:rsidR="008805E3" w:rsidRPr="000A3495" w:rsidRDefault="008805E3" w:rsidP="000D07A7">
            <w:pPr>
              <w:spacing w:after="0" w:line="240" w:lineRule="auto"/>
              <w:jc w:val="both"/>
              <w:rPr>
                <w:rFonts w:ascii="Arial" w:eastAsia="Times New Roman" w:hAnsi="Arial" w:cs="Arial"/>
                <w:color w:val="000000"/>
                <w:sz w:val="20"/>
                <w:szCs w:val="20"/>
                <w:lang w:val="es-CL" w:eastAsia="es-CL"/>
              </w:rPr>
            </w:pPr>
          </w:p>
        </w:tc>
      </w:tr>
      <w:tr w:rsidR="008805E3" w:rsidRPr="000A3495" w14:paraId="07A02B0D" w14:textId="77777777" w:rsidTr="00F079A5">
        <w:trPr>
          <w:trHeight w:val="271"/>
        </w:trPr>
        <w:tc>
          <w:tcPr>
            <w:tcW w:w="2810" w:type="dxa"/>
            <w:vAlign w:val="center"/>
            <w:hideMark/>
          </w:tcPr>
          <w:p w14:paraId="5B771FBF" w14:textId="1ACF726A" w:rsidR="008805E3" w:rsidRPr="000A3495" w:rsidRDefault="008805E3" w:rsidP="000D07A7">
            <w:pPr>
              <w:spacing w:after="0" w:line="240" w:lineRule="auto"/>
              <w:jc w:val="both"/>
              <w:rPr>
                <w:rFonts w:ascii="Arial" w:eastAsia="Times New Roman" w:hAnsi="Arial" w:cs="Arial"/>
                <w:b/>
                <w:bCs/>
                <w:color w:val="000000"/>
                <w:sz w:val="20"/>
                <w:szCs w:val="20"/>
                <w:lang w:val="es-CL" w:eastAsia="es-CL"/>
              </w:rPr>
            </w:pPr>
            <w:r w:rsidRPr="000A3495">
              <w:rPr>
                <w:rFonts w:ascii="Arial" w:eastAsia="Times New Roman" w:hAnsi="Arial" w:cs="Arial"/>
                <w:b/>
                <w:bCs/>
                <w:color w:val="000000"/>
                <w:sz w:val="20"/>
                <w:szCs w:val="20"/>
                <w:lang w:val="es-ES_tradnl" w:eastAsia="es-CL"/>
              </w:rPr>
              <w:t xml:space="preserve">Fecha de </w:t>
            </w:r>
            <w:r w:rsidR="0088578B">
              <w:rPr>
                <w:rFonts w:ascii="Arial" w:eastAsia="Times New Roman" w:hAnsi="Arial" w:cs="Arial"/>
                <w:b/>
                <w:bCs/>
                <w:color w:val="000000"/>
                <w:sz w:val="20"/>
                <w:szCs w:val="20"/>
                <w:lang w:val="es-ES_tradnl" w:eastAsia="es-CL"/>
              </w:rPr>
              <w:t>Recorrección</w:t>
            </w:r>
            <w:r w:rsidRPr="000A3495">
              <w:rPr>
                <w:rFonts w:ascii="Arial" w:eastAsia="Times New Roman" w:hAnsi="Arial" w:cs="Arial"/>
                <w:b/>
                <w:bCs/>
                <w:color w:val="000000"/>
                <w:sz w:val="20"/>
                <w:szCs w:val="20"/>
                <w:lang w:val="es-ES_tradnl" w:eastAsia="es-CL"/>
              </w:rPr>
              <w:t xml:space="preserve"> </w:t>
            </w:r>
          </w:p>
        </w:tc>
        <w:tc>
          <w:tcPr>
            <w:tcW w:w="5792" w:type="dxa"/>
            <w:vAlign w:val="center"/>
            <w:hideMark/>
          </w:tcPr>
          <w:p w14:paraId="0409D0E9" w14:textId="77777777" w:rsidR="008805E3" w:rsidRPr="000A3495" w:rsidRDefault="008805E3" w:rsidP="000D07A7">
            <w:pPr>
              <w:spacing w:after="0" w:line="240" w:lineRule="auto"/>
              <w:jc w:val="both"/>
              <w:rPr>
                <w:rFonts w:ascii="Arial" w:eastAsia="Times New Roman" w:hAnsi="Arial" w:cs="Arial"/>
                <w:color w:val="000000"/>
                <w:sz w:val="20"/>
                <w:szCs w:val="20"/>
                <w:lang w:val="es-CL" w:eastAsia="es-CL"/>
              </w:rPr>
            </w:pPr>
          </w:p>
        </w:tc>
      </w:tr>
      <w:tr w:rsidR="00CE11D6" w:rsidRPr="000A3495" w14:paraId="6A2A6631" w14:textId="77777777" w:rsidTr="00F079A5">
        <w:trPr>
          <w:trHeight w:val="271"/>
        </w:trPr>
        <w:tc>
          <w:tcPr>
            <w:tcW w:w="2810" w:type="dxa"/>
            <w:vAlign w:val="center"/>
          </w:tcPr>
          <w:p w14:paraId="1EDB396F" w14:textId="7A55A574" w:rsidR="00CE11D6" w:rsidRPr="000A3495" w:rsidRDefault="00CE11D6" w:rsidP="000D07A7">
            <w:pPr>
              <w:spacing w:after="0" w:line="240" w:lineRule="auto"/>
              <w:jc w:val="both"/>
              <w:rPr>
                <w:rFonts w:ascii="Arial" w:eastAsia="Times New Roman" w:hAnsi="Arial" w:cs="Arial"/>
                <w:b/>
                <w:bCs/>
                <w:color w:val="000000"/>
                <w:sz w:val="20"/>
                <w:szCs w:val="20"/>
                <w:lang w:val="es-ES_tradnl" w:eastAsia="es-CL"/>
              </w:rPr>
            </w:pPr>
            <w:r>
              <w:rPr>
                <w:rFonts w:ascii="Arial" w:eastAsia="Times New Roman" w:hAnsi="Arial" w:cs="Arial"/>
                <w:b/>
                <w:bCs/>
                <w:color w:val="000000"/>
                <w:sz w:val="20"/>
                <w:szCs w:val="20"/>
                <w:lang w:val="es-ES_tradnl" w:eastAsia="es-CL"/>
              </w:rPr>
              <w:t>Código de Barra</w:t>
            </w:r>
          </w:p>
        </w:tc>
        <w:tc>
          <w:tcPr>
            <w:tcW w:w="5792" w:type="dxa"/>
            <w:vAlign w:val="center"/>
          </w:tcPr>
          <w:p w14:paraId="5B370E3F" w14:textId="77777777" w:rsidR="00CE11D6" w:rsidRPr="000A3495" w:rsidRDefault="00CE11D6" w:rsidP="000D07A7">
            <w:pPr>
              <w:spacing w:after="0" w:line="240" w:lineRule="auto"/>
              <w:jc w:val="both"/>
              <w:rPr>
                <w:rFonts w:ascii="Arial" w:eastAsia="Times New Roman" w:hAnsi="Arial" w:cs="Arial"/>
                <w:color w:val="000000"/>
                <w:sz w:val="20"/>
                <w:szCs w:val="20"/>
                <w:lang w:val="es-CL" w:eastAsia="es-CL"/>
              </w:rPr>
            </w:pPr>
          </w:p>
        </w:tc>
      </w:tr>
    </w:tbl>
    <w:p w14:paraId="6F7FB0B2" w14:textId="77777777" w:rsidR="008805E3" w:rsidRPr="000A3495" w:rsidRDefault="008805E3" w:rsidP="000D07A7">
      <w:pPr>
        <w:jc w:val="both"/>
        <w:rPr>
          <w:rFonts w:ascii="Arial" w:hAnsi="Arial" w:cs="Arial"/>
          <w:sz w:val="20"/>
          <w:szCs w:val="20"/>
          <w:lang w:val="es-ES_tradnl"/>
        </w:rPr>
      </w:pPr>
    </w:p>
    <w:p w14:paraId="10AA81E5" w14:textId="49C0557D" w:rsidR="008805E3" w:rsidRPr="000A3495" w:rsidRDefault="008805E3" w:rsidP="000D07A7">
      <w:pPr>
        <w:jc w:val="both"/>
        <w:rPr>
          <w:rFonts w:ascii="Arial" w:hAnsi="Arial" w:cs="Arial"/>
          <w:sz w:val="20"/>
          <w:szCs w:val="20"/>
          <w:lang w:val="es-ES_tradnl"/>
        </w:rPr>
      </w:pPr>
      <w:r w:rsidRPr="000A3495">
        <w:rPr>
          <w:rFonts w:ascii="Arial" w:hAnsi="Arial" w:cs="Arial"/>
          <w:sz w:val="20"/>
          <w:szCs w:val="20"/>
          <w:lang w:val="es-ES_tradnl"/>
        </w:rPr>
        <w:t>Estimado (</w:t>
      </w:r>
      <w:r w:rsidR="001B29B0" w:rsidRPr="000A3495">
        <w:rPr>
          <w:rFonts w:ascii="Arial" w:hAnsi="Arial" w:cs="Arial"/>
          <w:sz w:val="20"/>
          <w:szCs w:val="20"/>
          <w:lang w:val="es-ES_tradnl"/>
        </w:rPr>
        <w:t>a) Sr</w:t>
      </w:r>
      <w:r w:rsidRPr="000A3495">
        <w:rPr>
          <w:rFonts w:ascii="Arial" w:hAnsi="Arial" w:cs="Arial"/>
          <w:sz w:val="20"/>
          <w:szCs w:val="20"/>
          <w:lang w:val="es-ES_tradnl"/>
        </w:rPr>
        <w:t xml:space="preserve"> (a):</w:t>
      </w:r>
    </w:p>
    <w:p w14:paraId="7845F0F3" w14:textId="523BBA0A" w:rsidR="008805E3" w:rsidRPr="000A3495" w:rsidRDefault="008805E3" w:rsidP="000D07A7">
      <w:pPr>
        <w:autoSpaceDE w:val="0"/>
        <w:autoSpaceDN w:val="0"/>
        <w:adjustRightInd w:val="0"/>
        <w:jc w:val="both"/>
        <w:rPr>
          <w:rFonts w:ascii="Arial" w:hAnsi="Arial" w:cs="Arial"/>
          <w:sz w:val="20"/>
          <w:szCs w:val="20"/>
        </w:rPr>
      </w:pPr>
      <w:r w:rsidRPr="000A3495">
        <w:rPr>
          <w:rFonts w:ascii="Arial" w:hAnsi="Arial" w:cs="Arial"/>
          <w:sz w:val="20"/>
          <w:szCs w:val="20"/>
        </w:rPr>
        <w:t>La Coordinación Nacional de Normalización de Estudios, le informa los resultados de la recorrección de su prueba, correspondiente al ____</w:t>
      </w:r>
      <w:r w:rsidRPr="000A3495">
        <w:rPr>
          <w:rFonts w:ascii="Arial" w:hAnsi="Arial" w:cs="Arial"/>
          <w:color w:val="000000"/>
          <w:sz w:val="20"/>
          <w:szCs w:val="20"/>
        </w:rPr>
        <w:t xml:space="preserve"> Nivel de Educación _____ (Básica o Media),</w:t>
      </w:r>
      <w:r w:rsidRPr="000A3495">
        <w:rPr>
          <w:rFonts w:ascii="Arial" w:hAnsi="Arial" w:cs="Arial"/>
          <w:sz w:val="20"/>
          <w:szCs w:val="20"/>
        </w:rPr>
        <w:t xml:space="preserve"> </w:t>
      </w:r>
      <w:r w:rsidR="00B62178" w:rsidRPr="000A3495">
        <w:rPr>
          <w:rFonts w:ascii="Arial" w:hAnsi="Arial" w:cs="Arial"/>
          <w:sz w:val="20"/>
          <w:szCs w:val="20"/>
        </w:rPr>
        <w:t>de acuerdo con</w:t>
      </w:r>
      <w:r w:rsidRPr="000A3495">
        <w:rPr>
          <w:rFonts w:ascii="Arial" w:hAnsi="Arial" w:cs="Arial"/>
          <w:sz w:val="20"/>
          <w:szCs w:val="20"/>
        </w:rPr>
        <w:t xml:space="preserve"> su solicitud:</w:t>
      </w:r>
    </w:p>
    <w:p w14:paraId="71FF5CFA" w14:textId="4F6EA990" w:rsidR="008805E3" w:rsidRPr="000A3495" w:rsidRDefault="00CE11D6" w:rsidP="000D07A7">
      <w:pPr>
        <w:pStyle w:val="Prrafodelista"/>
        <w:autoSpaceDE w:val="0"/>
        <w:autoSpaceDN w:val="0"/>
        <w:adjustRightInd w:val="0"/>
        <w:ind w:left="0"/>
        <w:jc w:val="both"/>
        <w:rPr>
          <w:rFonts w:ascii="Arial" w:hAnsi="Arial" w:cs="Arial"/>
          <w:sz w:val="20"/>
          <w:szCs w:val="20"/>
        </w:rPr>
      </w:pPr>
      <w:r>
        <w:rPr>
          <w:rFonts w:ascii="Arial" w:hAnsi="Arial" w:cs="Arial"/>
          <w:sz w:val="20"/>
          <w:szCs w:val="20"/>
        </w:rPr>
        <w:t>(Sector de Aprendizaje)</w:t>
      </w:r>
    </w:p>
    <w:p w14:paraId="6C9EE50B" w14:textId="77777777" w:rsidR="008805E3" w:rsidRPr="000A3495" w:rsidRDefault="008805E3" w:rsidP="000D07A7">
      <w:pPr>
        <w:pStyle w:val="Prrafodelista"/>
        <w:autoSpaceDE w:val="0"/>
        <w:autoSpaceDN w:val="0"/>
        <w:adjustRightInd w:val="0"/>
        <w:ind w:left="0"/>
        <w:jc w:val="both"/>
        <w:rPr>
          <w:rFonts w:ascii="Arial" w:hAnsi="Arial" w:cs="Arial"/>
          <w:sz w:val="20"/>
          <w:szCs w:val="20"/>
        </w:rPr>
      </w:pPr>
    </w:p>
    <w:p w14:paraId="26C5CB83" w14:textId="77777777" w:rsidR="008805E3" w:rsidRPr="000A3495" w:rsidRDefault="008805E3" w:rsidP="000D07A7">
      <w:pPr>
        <w:pStyle w:val="Prrafodelista"/>
        <w:autoSpaceDE w:val="0"/>
        <w:autoSpaceDN w:val="0"/>
        <w:adjustRightInd w:val="0"/>
        <w:ind w:left="0"/>
        <w:jc w:val="both"/>
        <w:rPr>
          <w:rFonts w:ascii="Arial" w:hAnsi="Arial" w:cs="Arial"/>
          <w:sz w:val="20"/>
          <w:szCs w:val="20"/>
        </w:rPr>
      </w:pPr>
    </w:p>
    <w:p w14:paraId="0039CCF6" w14:textId="77777777" w:rsidR="00CE11D6" w:rsidRDefault="00CE11D6" w:rsidP="000D07A7">
      <w:pPr>
        <w:pStyle w:val="Prrafodelista"/>
        <w:numPr>
          <w:ilvl w:val="0"/>
          <w:numId w:val="21"/>
        </w:numPr>
        <w:autoSpaceDE w:val="0"/>
        <w:autoSpaceDN w:val="0"/>
        <w:adjustRightInd w:val="0"/>
        <w:contextualSpacing/>
        <w:jc w:val="both"/>
        <w:rPr>
          <w:rFonts w:ascii="Arial" w:hAnsi="Arial" w:cs="Arial"/>
          <w:sz w:val="20"/>
          <w:szCs w:val="20"/>
        </w:rPr>
      </w:pPr>
      <w:proofErr w:type="gramStart"/>
      <w:r>
        <w:rPr>
          <w:rFonts w:ascii="Arial" w:hAnsi="Arial" w:cs="Arial"/>
          <w:sz w:val="20"/>
          <w:szCs w:val="20"/>
        </w:rPr>
        <w:t>Total</w:t>
      </w:r>
      <w:proofErr w:type="gramEnd"/>
      <w:r>
        <w:rPr>
          <w:rFonts w:ascii="Arial" w:hAnsi="Arial" w:cs="Arial"/>
          <w:sz w:val="20"/>
          <w:szCs w:val="20"/>
        </w:rPr>
        <w:t xml:space="preserve"> de ítems de la prueba</w:t>
      </w:r>
    </w:p>
    <w:p w14:paraId="323283D8" w14:textId="5E265939" w:rsidR="008805E3" w:rsidRPr="000A3495" w:rsidRDefault="008805E3" w:rsidP="000D07A7">
      <w:pPr>
        <w:pStyle w:val="Prrafodelista"/>
        <w:numPr>
          <w:ilvl w:val="0"/>
          <w:numId w:val="21"/>
        </w:numPr>
        <w:autoSpaceDE w:val="0"/>
        <w:autoSpaceDN w:val="0"/>
        <w:adjustRightInd w:val="0"/>
        <w:contextualSpacing/>
        <w:jc w:val="both"/>
        <w:rPr>
          <w:rFonts w:ascii="Arial" w:hAnsi="Arial" w:cs="Arial"/>
          <w:sz w:val="20"/>
          <w:szCs w:val="20"/>
        </w:rPr>
      </w:pPr>
      <w:r w:rsidRPr="000A3495">
        <w:rPr>
          <w:rFonts w:ascii="Arial" w:hAnsi="Arial" w:cs="Arial"/>
          <w:sz w:val="20"/>
          <w:szCs w:val="20"/>
        </w:rPr>
        <w:t xml:space="preserve">Respuestas correctas: </w:t>
      </w:r>
      <w:r w:rsidR="00EB0A02" w:rsidRPr="000A3495">
        <w:rPr>
          <w:rFonts w:ascii="Arial" w:hAnsi="Arial" w:cs="Arial"/>
          <w:sz w:val="20"/>
          <w:szCs w:val="20"/>
        </w:rPr>
        <w:t>(enumerar cada una de las respuestas correctas</w:t>
      </w:r>
      <w:r w:rsidRPr="000A3495">
        <w:rPr>
          <w:rFonts w:ascii="Arial" w:hAnsi="Arial" w:cs="Arial"/>
          <w:sz w:val="20"/>
          <w:szCs w:val="20"/>
        </w:rPr>
        <w:t>)</w:t>
      </w:r>
    </w:p>
    <w:p w14:paraId="56F8D1DB" w14:textId="77777777" w:rsidR="00EB0A02" w:rsidRPr="000A3495" w:rsidRDefault="008805E3" w:rsidP="000D07A7">
      <w:pPr>
        <w:pStyle w:val="Prrafodelista"/>
        <w:numPr>
          <w:ilvl w:val="0"/>
          <w:numId w:val="21"/>
        </w:numPr>
        <w:autoSpaceDE w:val="0"/>
        <w:autoSpaceDN w:val="0"/>
        <w:adjustRightInd w:val="0"/>
        <w:contextualSpacing/>
        <w:jc w:val="both"/>
        <w:rPr>
          <w:rFonts w:ascii="Arial" w:hAnsi="Arial" w:cs="Arial"/>
          <w:sz w:val="20"/>
          <w:szCs w:val="20"/>
        </w:rPr>
      </w:pPr>
      <w:r w:rsidRPr="000A3495">
        <w:rPr>
          <w:rFonts w:ascii="Arial" w:hAnsi="Arial" w:cs="Arial"/>
          <w:sz w:val="20"/>
          <w:szCs w:val="20"/>
        </w:rPr>
        <w:t xml:space="preserve">Respuestas incorrectas: </w:t>
      </w:r>
      <w:r w:rsidR="00EB0A02" w:rsidRPr="000A3495">
        <w:rPr>
          <w:rFonts w:ascii="Arial" w:hAnsi="Arial" w:cs="Arial"/>
          <w:sz w:val="20"/>
          <w:szCs w:val="20"/>
        </w:rPr>
        <w:t>(enumerar cada una de las respuestas incorrectas)</w:t>
      </w:r>
    </w:p>
    <w:p w14:paraId="75198FD1" w14:textId="116167D2" w:rsidR="00177DA0" w:rsidRDefault="00177DA0" w:rsidP="000D07A7">
      <w:pPr>
        <w:pStyle w:val="Prrafodelista"/>
        <w:numPr>
          <w:ilvl w:val="0"/>
          <w:numId w:val="21"/>
        </w:numPr>
        <w:autoSpaceDE w:val="0"/>
        <w:autoSpaceDN w:val="0"/>
        <w:adjustRightInd w:val="0"/>
        <w:contextualSpacing/>
        <w:jc w:val="both"/>
        <w:rPr>
          <w:rFonts w:ascii="Arial" w:hAnsi="Arial" w:cs="Arial"/>
          <w:sz w:val="20"/>
          <w:szCs w:val="20"/>
        </w:rPr>
      </w:pPr>
      <w:r w:rsidRPr="000A3495">
        <w:rPr>
          <w:rFonts w:ascii="Arial" w:hAnsi="Arial" w:cs="Arial"/>
          <w:sz w:val="20"/>
          <w:szCs w:val="20"/>
        </w:rPr>
        <w:t>Respuestas omitidas: (enumerar cada una de las respuestas omitidas)</w:t>
      </w:r>
    </w:p>
    <w:p w14:paraId="0B9AAA57" w14:textId="2C3553A3" w:rsidR="004A3CD5" w:rsidRPr="000A3495" w:rsidRDefault="004A3CD5" w:rsidP="000D07A7">
      <w:pPr>
        <w:pStyle w:val="Prrafodelista"/>
        <w:numPr>
          <w:ilvl w:val="0"/>
          <w:numId w:val="21"/>
        </w:numPr>
        <w:autoSpaceDE w:val="0"/>
        <w:autoSpaceDN w:val="0"/>
        <w:adjustRightInd w:val="0"/>
        <w:contextualSpacing/>
        <w:jc w:val="both"/>
        <w:rPr>
          <w:rFonts w:ascii="Arial" w:hAnsi="Arial" w:cs="Arial"/>
          <w:sz w:val="20"/>
          <w:szCs w:val="20"/>
        </w:rPr>
      </w:pPr>
      <w:r>
        <w:rPr>
          <w:rFonts w:ascii="Arial" w:hAnsi="Arial" w:cs="Arial"/>
          <w:sz w:val="20"/>
          <w:szCs w:val="20"/>
        </w:rPr>
        <w:t>Nota final</w:t>
      </w:r>
    </w:p>
    <w:p w14:paraId="2C87B52F" w14:textId="77777777" w:rsidR="008805E3" w:rsidRPr="000A3495" w:rsidRDefault="008805E3" w:rsidP="004A3CD5">
      <w:pPr>
        <w:pStyle w:val="Prrafodelista"/>
        <w:autoSpaceDE w:val="0"/>
        <w:autoSpaceDN w:val="0"/>
        <w:adjustRightInd w:val="0"/>
        <w:rPr>
          <w:rFonts w:ascii="Arial" w:hAnsi="Arial" w:cs="Arial"/>
          <w:sz w:val="20"/>
          <w:szCs w:val="20"/>
        </w:rPr>
      </w:pPr>
    </w:p>
    <w:p w14:paraId="5B0962A6" w14:textId="22A4AD84" w:rsidR="004A3CD5" w:rsidRDefault="00AA4F4E" w:rsidP="004A3CD5">
      <w:pPr>
        <w:autoSpaceDE w:val="0"/>
        <w:autoSpaceDN w:val="0"/>
        <w:adjustRightInd w:val="0"/>
        <w:spacing w:after="0" w:line="240" w:lineRule="auto"/>
        <w:jc w:val="both"/>
        <w:rPr>
          <w:rFonts w:ascii="Arial" w:hAnsi="Arial" w:cs="Arial"/>
          <w:sz w:val="20"/>
          <w:szCs w:val="20"/>
        </w:rPr>
      </w:pPr>
      <w:r w:rsidRPr="004A3CD5">
        <w:rPr>
          <w:rFonts w:ascii="Arial" w:hAnsi="Arial" w:cs="Arial"/>
          <w:sz w:val="20"/>
          <w:szCs w:val="20"/>
        </w:rPr>
        <w:t>Si, usted, desea volver a rendir este examen le sugerimos estudiar nuevamente el temario,</w:t>
      </w:r>
      <w:r w:rsidR="004A3CD5">
        <w:rPr>
          <w:rFonts w:ascii="Arial" w:hAnsi="Arial" w:cs="Arial"/>
          <w:sz w:val="20"/>
          <w:szCs w:val="20"/>
        </w:rPr>
        <w:t xml:space="preserve"> </w:t>
      </w:r>
      <w:r w:rsidRPr="004A3CD5">
        <w:rPr>
          <w:rFonts w:ascii="Arial" w:hAnsi="Arial" w:cs="Arial"/>
          <w:sz w:val="20"/>
          <w:szCs w:val="20"/>
        </w:rPr>
        <w:t>repasando aquellos contenidos asociados a las respuestas incorrectas. A continuación,</w:t>
      </w:r>
      <w:r w:rsidR="004A3CD5">
        <w:rPr>
          <w:rFonts w:ascii="Arial" w:hAnsi="Arial" w:cs="Arial"/>
          <w:sz w:val="20"/>
          <w:szCs w:val="20"/>
        </w:rPr>
        <w:t xml:space="preserve"> </w:t>
      </w:r>
      <w:r w:rsidRPr="004A3CD5">
        <w:rPr>
          <w:rFonts w:ascii="Arial" w:hAnsi="Arial" w:cs="Arial"/>
          <w:sz w:val="20"/>
          <w:szCs w:val="20"/>
        </w:rPr>
        <w:t>indicamos los objetivos que deberá profundizar de acuerdo con el temario.</w:t>
      </w:r>
    </w:p>
    <w:p w14:paraId="2707B9E5" w14:textId="77777777" w:rsidR="004A3CD5" w:rsidRPr="004A3CD5" w:rsidRDefault="004A3CD5" w:rsidP="004A3CD5">
      <w:pPr>
        <w:autoSpaceDE w:val="0"/>
        <w:autoSpaceDN w:val="0"/>
        <w:adjustRightInd w:val="0"/>
        <w:spacing w:after="0" w:line="240" w:lineRule="auto"/>
        <w:rPr>
          <w:rFonts w:ascii="Arial" w:hAnsi="Arial" w:cs="Arial"/>
          <w:sz w:val="20"/>
          <w:szCs w:val="20"/>
        </w:rPr>
      </w:pPr>
    </w:p>
    <w:tbl>
      <w:tblPr>
        <w:tblStyle w:val="Tablaconcuadrcula"/>
        <w:tblW w:w="0" w:type="auto"/>
        <w:tblLook w:val="04A0" w:firstRow="1" w:lastRow="0" w:firstColumn="1" w:lastColumn="0" w:noHBand="0" w:noVBand="1"/>
      </w:tblPr>
      <w:tblGrid>
        <w:gridCol w:w="8828"/>
      </w:tblGrid>
      <w:tr w:rsidR="00797DD0" w14:paraId="19CC3552" w14:textId="77777777" w:rsidTr="00797DD0">
        <w:tc>
          <w:tcPr>
            <w:tcW w:w="8828" w:type="dxa"/>
          </w:tcPr>
          <w:p w14:paraId="70417256" w14:textId="77777777" w:rsidR="00797DD0" w:rsidRDefault="00797DD0" w:rsidP="00AA4F4E">
            <w:pPr>
              <w:autoSpaceDE w:val="0"/>
              <w:autoSpaceDN w:val="0"/>
              <w:adjustRightInd w:val="0"/>
              <w:jc w:val="both"/>
              <w:rPr>
                <w:rFonts w:ascii="Arial" w:hAnsi="Arial" w:cs="Arial"/>
              </w:rPr>
            </w:pPr>
          </w:p>
        </w:tc>
      </w:tr>
      <w:tr w:rsidR="00797DD0" w14:paraId="39EA3476" w14:textId="77777777" w:rsidTr="00797DD0">
        <w:tc>
          <w:tcPr>
            <w:tcW w:w="8828" w:type="dxa"/>
          </w:tcPr>
          <w:p w14:paraId="4A2649CE" w14:textId="77777777" w:rsidR="00797DD0" w:rsidRDefault="00797DD0" w:rsidP="00AA4F4E">
            <w:pPr>
              <w:autoSpaceDE w:val="0"/>
              <w:autoSpaceDN w:val="0"/>
              <w:adjustRightInd w:val="0"/>
              <w:jc w:val="both"/>
              <w:rPr>
                <w:rFonts w:ascii="Arial" w:hAnsi="Arial" w:cs="Arial"/>
              </w:rPr>
            </w:pPr>
          </w:p>
        </w:tc>
      </w:tr>
      <w:tr w:rsidR="00797DD0" w14:paraId="2785D228" w14:textId="77777777" w:rsidTr="00797DD0">
        <w:tc>
          <w:tcPr>
            <w:tcW w:w="8828" w:type="dxa"/>
          </w:tcPr>
          <w:p w14:paraId="68EB576D" w14:textId="77777777" w:rsidR="00797DD0" w:rsidRDefault="00797DD0" w:rsidP="00AA4F4E">
            <w:pPr>
              <w:autoSpaceDE w:val="0"/>
              <w:autoSpaceDN w:val="0"/>
              <w:adjustRightInd w:val="0"/>
              <w:jc w:val="both"/>
              <w:rPr>
                <w:rFonts w:ascii="Arial" w:hAnsi="Arial" w:cs="Arial"/>
              </w:rPr>
            </w:pPr>
          </w:p>
        </w:tc>
      </w:tr>
      <w:tr w:rsidR="00797DD0" w14:paraId="3C39C98D" w14:textId="77777777" w:rsidTr="00797DD0">
        <w:tc>
          <w:tcPr>
            <w:tcW w:w="8828" w:type="dxa"/>
          </w:tcPr>
          <w:p w14:paraId="53DC0F0A" w14:textId="77777777" w:rsidR="00797DD0" w:rsidRDefault="00797DD0" w:rsidP="00AA4F4E">
            <w:pPr>
              <w:autoSpaceDE w:val="0"/>
              <w:autoSpaceDN w:val="0"/>
              <w:adjustRightInd w:val="0"/>
              <w:jc w:val="both"/>
              <w:rPr>
                <w:rFonts w:ascii="Arial" w:hAnsi="Arial" w:cs="Arial"/>
              </w:rPr>
            </w:pPr>
          </w:p>
        </w:tc>
      </w:tr>
      <w:tr w:rsidR="00797DD0" w14:paraId="69B84B24" w14:textId="77777777" w:rsidTr="00797DD0">
        <w:tc>
          <w:tcPr>
            <w:tcW w:w="8828" w:type="dxa"/>
          </w:tcPr>
          <w:p w14:paraId="0FF5F4AD" w14:textId="77777777" w:rsidR="00797DD0" w:rsidRDefault="00797DD0" w:rsidP="00AA4F4E">
            <w:pPr>
              <w:autoSpaceDE w:val="0"/>
              <w:autoSpaceDN w:val="0"/>
              <w:adjustRightInd w:val="0"/>
              <w:jc w:val="both"/>
              <w:rPr>
                <w:rFonts w:ascii="Arial" w:hAnsi="Arial" w:cs="Arial"/>
              </w:rPr>
            </w:pPr>
          </w:p>
        </w:tc>
      </w:tr>
      <w:tr w:rsidR="00797DD0" w14:paraId="2DE81D18" w14:textId="77777777" w:rsidTr="00797DD0">
        <w:tc>
          <w:tcPr>
            <w:tcW w:w="8828" w:type="dxa"/>
          </w:tcPr>
          <w:p w14:paraId="5E278A0E" w14:textId="77777777" w:rsidR="00797DD0" w:rsidRDefault="00797DD0" w:rsidP="00AA4F4E">
            <w:pPr>
              <w:autoSpaceDE w:val="0"/>
              <w:autoSpaceDN w:val="0"/>
              <w:adjustRightInd w:val="0"/>
              <w:jc w:val="both"/>
              <w:rPr>
                <w:rFonts w:ascii="Arial" w:hAnsi="Arial" w:cs="Arial"/>
              </w:rPr>
            </w:pPr>
          </w:p>
        </w:tc>
      </w:tr>
    </w:tbl>
    <w:p w14:paraId="774C4CC5" w14:textId="77777777" w:rsidR="00797DD0" w:rsidRDefault="00797DD0" w:rsidP="00AA4F4E">
      <w:pPr>
        <w:autoSpaceDE w:val="0"/>
        <w:autoSpaceDN w:val="0"/>
        <w:adjustRightInd w:val="0"/>
        <w:jc w:val="both"/>
        <w:rPr>
          <w:rFonts w:ascii="Arial" w:hAnsi="Arial" w:cs="Arial"/>
          <w:sz w:val="20"/>
          <w:szCs w:val="20"/>
        </w:rPr>
      </w:pPr>
    </w:p>
    <w:p w14:paraId="179AF1BE" w14:textId="0D04415D" w:rsidR="008805E3" w:rsidRPr="000A3495" w:rsidRDefault="008805E3" w:rsidP="00AA4F4E">
      <w:pPr>
        <w:autoSpaceDE w:val="0"/>
        <w:autoSpaceDN w:val="0"/>
        <w:adjustRightInd w:val="0"/>
        <w:jc w:val="both"/>
        <w:rPr>
          <w:rFonts w:ascii="Arial" w:hAnsi="Arial" w:cs="Arial"/>
          <w:sz w:val="20"/>
          <w:szCs w:val="20"/>
        </w:rPr>
      </w:pPr>
      <w:r w:rsidRPr="000A3495">
        <w:rPr>
          <w:rFonts w:ascii="Arial" w:hAnsi="Arial" w:cs="Arial"/>
          <w:sz w:val="20"/>
          <w:szCs w:val="20"/>
        </w:rPr>
        <w:t>Le agradecemos el compromiso y el esfuerzo que ha demostrado en sus estudios, y le deseamos el mejor de los resultados en sus futuros exámenes.</w:t>
      </w:r>
    </w:p>
    <w:p w14:paraId="1BA96B64" w14:textId="77777777" w:rsidR="004A3CD5" w:rsidRDefault="004A3CD5" w:rsidP="000D07A7">
      <w:pPr>
        <w:spacing w:after="0"/>
        <w:jc w:val="both"/>
        <w:rPr>
          <w:rFonts w:ascii="Arial" w:hAnsi="Arial" w:cs="Arial"/>
          <w:b/>
          <w:sz w:val="20"/>
          <w:szCs w:val="20"/>
          <w:lang w:val="es-ES_tradnl"/>
        </w:rPr>
      </w:pPr>
    </w:p>
    <w:p w14:paraId="1B59610D" w14:textId="77777777" w:rsidR="00015BB7" w:rsidRDefault="00015BB7" w:rsidP="000D07A7">
      <w:pPr>
        <w:spacing w:after="0"/>
        <w:jc w:val="both"/>
        <w:rPr>
          <w:rFonts w:ascii="Arial" w:hAnsi="Arial" w:cs="Arial"/>
          <w:b/>
          <w:sz w:val="20"/>
          <w:szCs w:val="20"/>
          <w:lang w:val="es-ES_tradnl"/>
        </w:rPr>
      </w:pPr>
    </w:p>
    <w:p w14:paraId="4BFDE25E" w14:textId="02C5EA73" w:rsidR="00015BB7" w:rsidRDefault="00015BB7" w:rsidP="00015BB7">
      <w:pPr>
        <w:spacing w:after="0"/>
        <w:jc w:val="center"/>
        <w:rPr>
          <w:rFonts w:ascii="Arial" w:hAnsi="Arial" w:cs="Arial"/>
          <w:b/>
          <w:sz w:val="20"/>
          <w:szCs w:val="20"/>
          <w:lang w:val="es-ES_tradnl"/>
        </w:rPr>
      </w:pPr>
      <w:r w:rsidRPr="00015BB7">
        <w:rPr>
          <w:rFonts w:ascii="Arial" w:hAnsi="Arial" w:cs="Arial"/>
          <w:b/>
          <w:sz w:val="20"/>
          <w:szCs w:val="20"/>
          <w:lang w:val="es-CL"/>
        </w:rPr>
        <w:t>Educación de Personas Jóvenes y Adultas (EPJA) y Reinserción</w:t>
      </w:r>
      <w:r w:rsidRPr="00015BB7">
        <w:rPr>
          <w:rFonts w:ascii="Arial" w:hAnsi="Arial" w:cs="Arial"/>
          <w:b/>
          <w:sz w:val="20"/>
          <w:szCs w:val="20"/>
          <w:lang w:val="es-ES_tradnl"/>
        </w:rPr>
        <w:t xml:space="preserve"> </w:t>
      </w:r>
      <w:r>
        <w:rPr>
          <w:rFonts w:ascii="Arial" w:hAnsi="Arial" w:cs="Arial"/>
          <w:b/>
          <w:sz w:val="20"/>
          <w:szCs w:val="20"/>
          <w:lang w:val="es-ES_tradnl"/>
        </w:rPr>
        <w:t>Escolar</w:t>
      </w:r>
    </w:p>
    <w:p w14:paraId="47DE775D" w14:textId="0DF6B156" w:rsidR="008805E3" w:rsidRPr="000A3495" w:rsidRDefault="008805E3" w:rsidP="00015BB7">
      <w:pPr>
        <w:spacing w:after="0"/>
        <w:jc w:val="center"/>
        <w:rPr>
          <w:rFonts w:ascii="Arial" w:hAnsi="Arial" w:cs="Arial"/>
          <w:b/>
          <w:sz w:val="20"/>
          <w:szCs w:val="20"/>
          <w:lang w:val="es-ES_tradnl"/>
        </w:rPr>
      </w:pPr>
      <w:r w:rsidRPr="000A3495">
        <w:rPr>
          <w:rFonts w:ascii="Arial" w:hAnsi="Arial" w:cs="Arial"/>
          <w:b/>
          <w:sz w:val="20"/>
          <w:szCs w:val="20"/>
          <w:lang w:val="es-ES_tradnl"/>
        </w:rPr>
        <w:t>División de Educación General</w:t>
      </w:r>
    </w:p>
    <w:p w14:paraId="3C95FA49" w14:textId="77777777" w:rsidR="008805E3" w:rsidRPr="000A3495" w:rsidRDefault="008805E3" w:rsidP="00015BB7">
      <w:pPr>
        <w:spacing w:after="0"/>
        <w:jc w:val="center"/>
        <w:rPr>
          <w:rFonts w:ascii="Arial" w:hAnsi="Arial" w:cs="Arial"/>
          <w:b/>
          <w:sz w:val="20"/>
          <w:szCs w:val="20"/>
          <w:lang w:val="es-ES_tradnl"/>
        </w:rPr>
      </w:pPr>
      <w:r w:rsidRPr="000A3495">
        <w:rPr>
          <w:rFonts w:ascii="Arial" w:hAnsi="Arial" w:cs="Arial"/>
          <w:b/>
          <w:sz w:val="20"/>
          <w:szCs w:val="20"/>
          <w:lang w:val="es-ES_tradnl"/>
        </w:rPr>
        <w:t>Ministerio de Educación</w:t>
      </w:r>
    </w:p>
    <w:p w14:paraId="60AF91A4" w14:textId="77777777" w:rsidR="00EB22DE" w:rsidRPr="000A3495" w:rsidRDefault="00EB22DE" w:rsidP="000D07A7">
      <w:pPr>
        <w:spacing w:after="0" w:line="240" w:lineRule="auto"/>
        <w:jc w:val="both"/>
        <w:rPr>
          <w:rFonts w:ascii="Arial" w:eastAsia="Arial Unicode MS" w:hAnsi="Arial" w:cs="Arial"/>
          <w:noProof/>
          <w:sz w:val="20"/>
          <w:szCs w:val="20"/>
          <w:lang w:eastAsia="es-ES"/>
        </w:rPr>
      </w:pPr>
    </w:p>
    <w:sectPr w:rsidR="00EB22DE" w:rsidRPr="000A3495" w:rsidSect="00C45D38">
      <w:pgSz w:w="12240" w:h="15840" w:code="1"/>
      <w:pgMar w:top="1276"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F8E01" w14:textId="77777777" w:rsidR="00BA5C6C" w:rsidRDefault="00BA5C6C">
      <w:pPr>
        <w:spacing w:after="0" w:line="240" w:lineRule="auto"/>
      </w:pPr>
      <w:r>
        <w:separator/>
      </w:r>
    </w:p>
  </w:endnote>
  <w:endnote w:type="continuationSeparator" w:id="0">
    <w:p w14:paraId="5B6492A2" w14:textId="77777777" w:rsidR="00BA5C6C" w:rsidRDefault="00BA5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Roman">
    <w:altName w:val="Times New Roman"/>
    <w:panose1 w:val="00000000000000000000"/>
    <w:charset w:val="4D"/>
    <w:family w:val="auto"/>
    <w:notTrueType/>
    <w:pitch w:val="default"/>
    <w:sig w:usb0="03000000"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heSans-Plain">
    <w:altName w:val="Times New Roman"/>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ITC Bookman Demi">
    <w:panose1 w:val="00000000000000000000"/>
    <w:charset w:val="00"/>
    <w:family w:val="roman"/>
    <w:notTrueType/>
    <w:pitch w:val="variable"/>
    <w:sig w:usb0="00000003" w:usb1="00000000" w:usb2="00000000" w:usb3="00000000" w:csb0="00000001" w:csb1="00000000"/>
  </w:font>
  <w:font w:name="TheSansBold-Caps">
    <w:altName w:val="Times New Roman"/>
    <w:panose1 w:val="00000000000000000000"/>
    <w:charset w:val="4D"/>
    <w:family w:val="auto"/>
    <w:notTrueType/>
    <w:pitch w:val="default"/>
    <w:sig w:usb0="03000000" w:usb1="00000000" w:usb2="00000000" w:usb3="00000000" w:csb0="00000001" w:csb1="00000000"/>
  </w:font>
  <w:font w:name="The Sans 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2EDA3" w14:textId="77777777" w:rsidR="008F7078" w:rsidRDefault="008F707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61</w:t>
    </w:r>
    <w:r>
      <w:rPr>
        <w:rStyle w:val="Nmerodepgina"/>
      </w:rPr>
      <w:fldChar w:fldCharType="end"/>
    </w:r>
  </w:p>
  <w:p w14:paraId="0543375F" w14:textId="77777777" w:rsidR="008F7078" w:rsidRDefault="008F707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CB33D" w14:textId="3F49C722" w:rsidR="008F7078" w:rsidRPr="000A3495" w:rsidRDefault="008F7078">
    <w:pPr>
      <w:pStyle w:val="Piedepgina"/>
      <w:jc w:val="right"/>
      <w:rPr>
        <w:rFonts w:ascii="Arial" w:hAnsi="Arial" w:cs="Arial"/>
        <w:sz w:val="16"/>
        <w:szCs w:val="16"/>
      </w:rPr>
    </w:pPr>
    <w:r w:rsidRPr="000A3495">
      <w:rPr>
        <w:rFonts w:ascii="Arial" w:hAnsi="Arial" w:cs="Arial"/>
        <w:sz w:val="16"/>
        <w:szCs w:val="16"/>
      </w:rPr>
      <w:fldChar w:fldCharType="begin"/>
    </w:r>
    <w:r w:rsidRPr="000A3495">
      <w:rPr>
        <w:rFonts w:ascii="Arial" w:hAnsi="Arial" w:cs="Arial"/>
        <w:sz w:val="16"/>
        <w:szCs w:val="16"/>
      </w:rPr>
      <w:instrText>PAGE   \* MERGEFORMAT</w:instrText>
    </w:r>
    <w:r w:rsidRPr="000A3495">
      <w:rPr>
        <w:rFonts w:ascii="Arial" w:hAnsi="Arial" w:cs="Arial"/>
        <w:sz w:val="16"/>
        <w:szCs w:val="16"/>
      </w:rPr>
      <w:fldChar w:fldCharType="separate"/>
    </w:r>
    <w:r w:rsidR="001B29B0" w:rsidRPr="000A3495">
      <w:rPr>
        <w:rFonts w:ascii="Arial" w:hAnsi="Arial" w:cs="Arial"/>
        <w:noProof/>
        <w:sz w:val="16"/>
        <w:szCs w:val="16"/>
      </w:rPr>
      <w:t>12</w:t>
    </w:r>
    <w:r w:rsidRPr="000A3495">
      <w:rPr>
        <w:rFonts w:ascii="Arial" w:hAnsi="Arial" w:cs="Arial"/>
        <w:sz w:val="16"/>
        <w:szCs w:val="16"/>
      </w:rPr>
      <w:fldChar w:fldCharType="end"/>
    </w:r>
  </w:p>
  <w:p w14:paraId="6834EDEB" w14:textId="77777777" w:rsidR="008F7078" w:rsidRDefault="008F7078">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3A457" w14:textId="77777777" w:rsidR="00BA5C6C" w:rsidRDefault="00BA5C6C">
      <w:pPr>
        <w:spacing w:after="0" w:line="240" w:lineRule="auto"/>
      </w:pPr>
      <w:r>
        <w:separator/>
      </w:r>
    </w:p>
  </w:footnote>
  <w:footnote w:type="continuationSeparator" w:id="0">
    <w:p w14:paraId="07EB4BA9" w14:textId="77777777" w:rsidR="00BA5C6C" w:rsidRDefault="00BA5C6C">
      <w:pPr>
        <w:spacing w:after="0" w:line="240" w:lineRule="auto"/>
      </w:pPr>
      <w:r>
        <w:continuationSeparator/>
      </w:r>
    </w:p>
  </w:footnote>
  <w:footnote w:id="1">
    <w:p w14:paraId="787F78DF" w14:textId="34904DEF" w:rsidR="008F7078" w:rsidRPr="000A3495" w:rsidRDefault="008F7078" w:rsidP="00C97B9F">
      <w:pPr>
        <w:pStyle w:val="Textonotapie"/>
        <w:rPr>
          <w:rFonts w:ascii="Arial" w:hAnsi="Arial" w:cs="Arial"/>
          <w:sz w:val="16"/>
          <w:szCs w:val="16"/>
          <w:lang w:val="es-CL"/>
        </w:rPr>
      </w:pPr>
      <w:r w:rsidRPr="000A3495">
        <w:rPr>
          <w:rStyle w:val="Refdenotaalpie"/>
          <w:rFonts w:ascii="Arial" w:hAnsi="Arial" w:cs="Arial"/>
          <w:sz w:val="16"/>
          <w:szCs w:val="16"/>
        </w:rPr>
        <w:footnoteRef/>
      </w:r>
      <w:r w:rsidRPr="000A3495">
        <w:rPr>
          <w:rFonts w:ascii="Arial" w:hAnsi="Arial" w:cs="Arial"/>
          <w:sz w:val="16"/>
          <w:szCs w:val="16"/>
        </w:rPr>
        <w:t xml:space="preserve"> </w:t>
      </w:r>
      <w:r w:rsidRPr="000A3495">
        <w:rPr>
          <w:rFonts w:ascii="Arial" w:hAnsi="Arial" w:cs="Arial"/>
          <w:sz w:val="16"/>
          <w:szCs w:val="16"/>
          <w:lang w:val="es-CL"/>
        </w:rPr>
        <w:t>Siempre y cuando EPJA NR cuente con los recursos para realizar dicha capacitación online o en la eventualidad que esta defina que es necesario realizarla.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D4FF0" w14:textId="01EFDD6F" w:rsidR="00B62178" w:rsidRDefault="00B62178">
    <w:pPr>
      <w:pStyle w:val="Encabezado"/>
    </w:pPr>
    <w:r>
      <w:rPr>
        <w:noProof/>
      </w:rPr>
      <w:drawing>
        <wp:anchor distT="0" distB="0" distL="114300" distR="114300" simplePos="0" relativeHeight="251659264" behindDoc="1" locked="0" layoutInCell="1" allowOverlap="1" wp14:anchorId="6A0E9C66" wp14:editId="665B06C3">
          <wp:simplePos x="0" y="0"/>
          <wp:positionH relativeFrom="column">
            <wp:posOffset>1892300</wp:posOffset>
          </wp:positionH>
          <wp:positionV relativeFrom="paragraph">
            <wp:posOffset>-400685</wp:posOffset>
          </wp:positionV>
          <wp:extent cx="1526540" cy="496570"/>
          <wp:effectExtent l="0" t="0" r="0" b="0"/>
          <wp:wrapTight wrapText="bothSides">
            <wp:wrapPolygon edited="0">
              <wp:start x="0" y="0"/>
              <wp:lineTo x="0" y="20716"/>
              <wp:lineTo x="21295" y="20716"/>
              <wp:lineTo x="21295" y="0"/>
              <wp:lineTo x="0" y="0"/>
            </wp:wrapPolygon>
          </wp:wrapTight>
          <wp:docPr id="183698779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6540" cy="49657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0A16"/>
    <w:multiLevelType w:val="hybridMultilevel"/>
    <w:tmpl w:val="671E6C58"/>
    <w:lvl w:ilvl="0" w:tplc="0C7E93E8">
      <w:start w:val="1"/>
      <w:numFmt w:val="upperRoman"/>
      <w:pStyle w:val="Subttulo"/>
      <w:lvlText w:val="%1."/>
      <w:lvlJc w:val="left"/>
      <w:pPr>
        <w:tabs>
          <w:tab w:val="num" w:pos="108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69D270A"/>
    <w:multiLevelType w:val="hybridMultilevel"/>
    <w:tmpl w:val="BE58C7F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7C9201D"/>
    <w:multiLevelType w:val="hybridMultilevel"/>
    <w:tmpl w:val="6060ADB2"/>
    <w:lvl w:ilvl="0" w:tplc="0C0A000D">
      <w:start w:val="1"/>
      <w:numFmt w:val="bullet"/>
      <w:lvlText w:val=""/>
      <w:lvlJc w:val="left"/>
      <w:pPr>
        <w:ind w:left="1425" w:hanging="360"/>
      </w:pPr>
      <w:rPr>
        <w:rFonts w:ascii="Wingdings" w:hAnsi="Wingdings"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3" w15:restartNumberingAfterBreak="0">
    <w:nsid w:val="182201C2"/>
    <w:multiLevelType w:val="hybridMultilevel"/>
    <w:tmpl w:val="994EE112"/>
    <w:lvl w:ilvl="0" w:tplc="340A0001">
      <w:start w:val="1"/>
      <w:numFmt w:val="bullet"/>
      <w:lvlText w:val=""/>
      <w:lvlJc w:val="left"/>
      <w:pPr>
        <w:tabs>
          <w:tab w:val="num" w:pos="780"/>
        </w:tabs>
        <w:ind w:left="780" w:hanging="360"/>
      </w:pPr>
      <w:rPr>
        <w:rFonts w:ascii="Symbol" w:hAnsi="Symbol" w:hint="default"/>
      </w:rPr>
    </w:lvl>
    <w:lvl w:ilvl="1" w:tplc="340A0003">
      <w:start w:val="1"/>
      <w:numFmt w:val="decimal"/>
      <w:lvlText w:val="%2."/>
      <w:lvlJc w:val="left"/>
      <w:pPr>
        <w:tabs>
          <w:tab w:val="num" w:pos="1440"/>
        </w:tabs>
        <w:ind w:left="1440" w:hanging="360"/>
      </w:pPr>
    </w:lvl>
    <w:lvl w:ilvl="2" w:tplc="340A0005">
      <w:start w:val="1"/>
      <w:numFmt w:val="decimal"/>
      <w:lvlText w:val="%3."/>
      <w:lvlJc w:val="left"/>
      <w:pPr>
        <w:tabs>
          <w:tab w:val="num" w:pos="2160"/>
        </w:tabs>
        <w:ind w:left="2160" w:hanging="360"/>
      </w:pPr>
    </w:lvl>
    <w:lvl w:ilvl="3" w:tplc="340A0001">
      <w:start w:val="1"/>
      <w:numFmt w:val="decimal"/>
      <w:lvlText w:val="%4."/>
      <w:lvlJc w:val="left"/>
      <w:pPr>
        <w:tabs>
          <w:tab w:val="num" w:pos="2880"/>
        </w:tabs>
        <w:ind w:left="2880" w:hanging="360"/>
      </w:pPr>
    </w:lvl>
    <w:lvl w:ilvl="4" w:tplc="340A0003">
      <w:start w:val="1"/>
      <w:numFmt w:val="decimal"/>
      <w:lvlText w:val="%5."/>
      <w:lvlJc w:val="left"/>
      <w:pPr>
        <w:tabs>
          <w:tab w:val="num" w:pos="3600"/>
        </w:tabs>
        <w:ind w:left="3600" w:hanging="360"/>
      </w:pPr>
    </w:lvl>
    <w:lvl w:ilvl="5" w:tplc="340A0005">
      <w:start w:val="1"/>
      <w:numFmt w:val="decimal"/>
      <w:lvlText w:val="%6."/>
      <w:lvlJc w:val="left"/>
      <w:pPr>
        <w:tabs>
          <w:tab w:val="num" w:pos="4320"/>
        </w:tabs>
        <w:ind w:left="4320" w:hanging="360"/>
      </w:pPr>
    </w:lvl>
    <w:lvl w:ilvl="6" w:tplc="340A0001">
      <w:start w:val="1"/>
      <w:numFmt w:val="decimal"/>
      <w:lvlText w:val="%7."/>
      <w:lvlJc w:val="left"/>
      <w:pPr>
        <w:tabs>
          <w:tab w:val="num" w:pos="5040"/>
        </w:tabs>
        <w:ind w:left="5040" w:hanging="360"/>
      </w:pPr>
    </w:lvl>
    <w:lvl w:ilvl="7" w:tplc="340A0003">
      <w:start w:val="1"/>
      <w:numFmt w:val="decimal"/>
      <w:lvlText w:val="%8."/>
      <w:lvlJc w:val="left"/>
      <w:pPr>
        <w:tabs>
          <w:tab w:val="num" w:pos="5760"/>
        </w:tabs>
        <w:ind w:left="5760" w:hanging="360"/>
      </w:pPr>
    </w:lvl>
    <w:lvl w:ilvl="8" w:tplc="340A0005">
      <w:start w:val="1"/>
      <w:numFmt w:val="decimal"/>
      <w:lvlText w:val="%9."/>
      <w:lvlJc w:val="left"/>
      <w:pPr>
        <w:tabs>
          <w:tab w:val="num" w:pos="6480"/>
        </w:tabs>
        <w:ind w:left="6480" w:hanging="360"/>
      </w:pPr>
    </w:lvl>
  </w:abstractNum>
  <w:abstractNum w:abstractNumId="4" w15:restartNumberingAfterBreak="0">
    <w:nsid w:val="1B9B4F69"/>
    <w:multiLevelType w:val="hybridMultilevel"/>
    <w:tmpl w:val="1E528BF6"/>
    <w:lvl w:ilvl="0" w:tplc="76C61DE4">
      <w:start w:val="6"/>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2874826"/>
    <w:multiLevelType w:val="hybridMultilevel"/>
    <w:tmpl w:val="5D945924"/>
    <w:lvl w:ilvl="0" w:tplc="0C0A0001">
      <w:start w:val="1"/>
      <w:numFmt w:val="bullet"/>
      <w:lvlText w:val=""/>
      <w:lvlJc w:val="left"/>
      <w:pPr>
        <w:ind w:left="11" w:hanging="360"/>
      </w:pPr>
      <w:rPr>
        <w:rFonts w:ascii="Symbol" w:hAnsi="Symbol" w:hint="default"/>
      </w:rPr>
    </w:lvl>
    <w:lvl w:ilvl="1" w:tplc="0C0A0003" w:tentative="1">
      <w:start w:val="1"/>
      <w:numFmt w:val="bullet"/>
      <w:lvlText w:val="o"/>
      <w:lvlJc w:val="left"/>
      <w:pPr>
        <w:ind w:left="731" w:hanging="360"/>
      </w:pPr>
      <w:rPr>
        <w:rFonts w:ascii="Courier New" w:hAnsi="Courier New" w:cs="Courier New" w:hint="default"/>
      </w:rPr>
    </w:lvl>
    <w:lvl w:ilvl="2" w:tplc="0C0A0005" w:tentative="1">
      <w:start w:val="1"/>
      <w:numFmt w:val="bullet"/>
      <w:lvlText w:val=""/>
      <w:lvlJc w:val="left"/>
      <w:pPr>
        <w:ind w:left="1451" w:hanging="360"/>
      </w:pPr>
      <w:rPr>
        <w:rFonts w:ascii="Wingdings" w:hAnsi="Wingdings" w:hint="default"/>
      </w:rPr>
    </w:lvl>
    <w:lvl w:ilvl="3" w:tplc="0C0A0001" w:tentative="1">
      <w:start w:val="1"/>
      <w:numFmt w:val="bullet"/>
      <w:lvlText w:val=""/>
      <w:lvlJc w:val="left"/>
      <w:pPr>
        <w:ind w:left="2171" w:hanging="360"/>
      </w:pPr>
      <w:rPr>
        <w:rFonts w:ascii="Symbol" w:hAnsi="Symbol" w:hint="default"/>
      </w:rPr>
    </w:lvl>
    <w:lvl w:ilvl="4" w:tplc="0C0A0003" w:tentative="1">
      <w:start w:val="1"/>
      <w:numFmt w:val="bullet"/>
      <w:lvlText w:val="o"/>
      <w:lvlJc w:val="left"/>
      <w:pPr>
        <w:ind w:left="2891" w:hanging="360"/>
      </w:pPr>
      <w:rPr>
        <w:rFonts w:ascii="Courier New" w:hAnsi="Courier New" w:cs="Courier New" w:hint="default"/>
      </w:rPr>
    </w:lvl>
    <w:lvl w:ilvl="5" w:tplc="0C0A0005" w:tentative="1">
      <w:start w:val="1"/>
      <w:numFmt w:val="bullet"/>
      <w:lvlText w:val=""/>
      <w:lvlJc w:val="left"/>
      <w:pPr>
        <w:ind w:left="3611" w:hanging="360"/>
      </w:pPr>
      <w:rPr>
        <w:rFonts w:ascii="Wingdings" w:hAnsi="Wingdings" w:hint="default"/>
      </w:rPr>
    </w:lvl>
    <w:lvl w:ilvl="6" w:tplc="0C0A0001" w:tentative="1">
      <w:start w:val="1"/>
      <w:numFmt w:val="bullet"/>
      <w:lvlText w:val=""/>
      <w:lvlJc w:val="left"/>
      <w:pPr>
        <w:ind w:left="4331" w:hanging="360"/>
      </w:pPr>
      <w:rPr>
        <w:rFonts w:ascii="Symbol" w:hAnsi="Symbol" w:hint="default"/>
      </w:rPr>
    </w:lvl>
    <w:lvl w:ilvl="7" w:tplc="0C0A0003" w:tentative="1">
      <w:start w:val="1"/>
      <w:numFmt w:val="bullet"/>
      <w:lvlText w:val="o"/>
      <w:lvlJc w:val="left"/>
      <w:pPr>
        <w:ind w:left="5051" w:hanging="360"/>
      </w:pPr>
      <w:rPr>
        <w:rFonts w:ascii="Courier New" w:hAnsi="Courier New" w:cs="Courier New" w:hint="default"/>
      </w:rPr>
    </w:lvl>
    <w:lvl w:ilvl="8" w:tplc="0C0A0005" w:tentative="1">
      <w:start w:val="1"/>
      <w:numFmt w:val="bullet"/>
      <w:lvlText w:val=""/>
      <w:lvlJc w:val="left"/>
      <w:pPr>
        <w:ind w:left="5771" w:hanging="360"/>
      </w:pPr>
      <w:rPr>
        <w:rFonts w:ascii="Wingdings" w:hAnsi="Wingdings" w:hint="default"/>
      </w:rPr>
    </w:lvl>
  </w:abstractNum>
  <w:abstractNum w:abstractNumId="6" w15:restartNumberingAfterBreak="0">
    <w:nsid w:val="22C35481"/>
    <w:multiLevelType w:val="hybridMultilevel"/>
    <w:tmpl w:val="BFF6F030"/>
    <w:lvl w:ilvl="0" w:tplc="E034DB70">
      <w:start w:val="1"/>
      <w:numFmt w:val="upperLetter"/>
      <w:lvlText w:val="%1)"/>
      <w:lvlJc w:val="left"/>
      <w:pPr>
        <w:ind w:left="36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27632A23"/>
    <w:multiLevelType w:val="hybridMultilevel"/>
    <w:tmpl w:val="8BA252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7BE5FF4"/>
    <w:multiLevelType w:val="hybridMultilevel"/>
    <w:tmpl w:val="AC52661A"/>
    <w:lvl w:ilvl="0" w:tplc="5D109B62">
      <w:start w:val="2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8D642AD"/>
    <w:multiLevelType w:val="hybridMultilevel"/>
    <w:tmpl w:val="54BAD1AA"/>
    <w:lvl w:ilvl="0" w:tplc="34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309172FC"/>
    <w:multiLevelType w:val="hybridMultilevel"/>
    <w:tmpl w:val="E75EB534"/>
    <w:lvl w:ilvl="0" w:tplc="70CCD040">
      <w:start w:val="25"/>
      <w:numFmt w:val="bullet"/>
      <w:lvlText w:val="-"/>
      <w:lvlJc w:val="left"/>
      <w:pPr>
        <w:ind w:left="720" w:hanging="360"/>
      </w:pPr>
      <w:rPr>
        <w:rFonts w:ascii="Calibri Light" w:eastAsia="Times New Roman" w:hAnsi="Calibri Light"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10E1880"/>
    <w:multiLevelType w:val="hybridMultilevel"/>
    <w:tmpl w:val="523C35F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37B25BF"/>
    <w:multiLevelType w:val="hybridMultilevel"/>
    <w:tmpl w:val="D27A4A14"/>
    <w:lvl w:ilvl="0" w:tplc="328A4120">
      <w:start w:val="8"/>
      <w:numFmt w:val="bullet"/>
      <w:lvlText w:val=""/>
      <w:lvlJc w:val="left"/>
      <w:pPr>
        <w:ind w:left="720" w:hanging="360"/>
      </w:pPr>
      <w:rPr>
        <w:rFonts w:ascii="Symbol" w:eastAsiaTheme="minorHAnsi" w:hAnsi="Symbo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33CE157D"/>
    <w:multiLevelType w:val="hybridMultilevel"/>
    <w:tmpl w:val="2416A10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573E26"/>
    <w:multiLevelType w:val="hybridMultilevel"/>
    <w:tmpl w:val="DA5469F6"/>
    <w:lvl w:ilvl="0" w:tplc="0C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35A535B7"/>
    <w:multiLevelType w:val="hybridMultilevel"/>
    <w:tmpl w:val="BB146650"/>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3CD86335"/>
    <w:multiLevelType w:val="hybridMultilevel"/>
    <w:tmpl w:val="748214B6"/>
    <w:lvl w:ilvl="0" w:tplc="70CCD040">
      <w:start w:val="25"/>
      <w:numFmt w:val="bullet"/>
      <w:lvlText w:val="-"/>
      <w:lvlJc w:val="left"/>
      <w:pPr>
        <w:ind w:left="720" w:hanging="360"/>
      </w:pPr>
      <w:rPr>
        <w:rFonts w:ascii="Calibri Light" w:eastAsia="Times New Roman" w:hAnsi="Calibri Light"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DC9127A"/>
    <w:multiLevelType w:val="hybridMultilevel"/>
    <w:tmpl w:val="1C80B844"/>
    <w:lvl w:ilvl="0" w:tplc="0C0A0001">
      <w:start w:val="1"/>
      <w:numFmt w:val="bullet"/>
      <w:lvlText w:val=""/>
      <w:lvlJc w:val="left"/>
      <w:pPr>
        <w:ind w:left="323" w:hanging="360"/>
      </w:pPr>
      <w:rPr>
        <w:rFonts w:ascii="Symbol" w:hAnsi="Symbol" w:hint="default"/>
      </w:rPr>
    </w:lvl>
    <w:lvl w:ilvl="1" w:tplc="0C0A0003" w:tentative="1">
      <w:start w:val="1"/>
      <w:numFmt w:val="bullet"/>
      <w:lvlText w:val="o"/>
      <w:lvlJc w:val="left"/>
      <w:pPr>
        <w:ind w:left="1043" w:hanging="360"/>
      </w:pPr>
      <w:rPr>
        <w:rFonts w:ascii="Courier New" w:hAnsi="Courier New" w:cs="Courier New" w:hint="default"/>
      </w:rPr>
    </w:lvl>
    <w:lvl w:ilvl="2" w:tplc="0C0A0005" w:tentative="1">
      <w:start w:val="1"/>
      <w:numFmt w:val="bullet"/>
      <w:lvlText w:val=""/>
      <w:lvlJc w:val="left"/>
      <w:pPr>
        <w:ind w:left="1763" w:hanging="360"/>
      </w:pPr>
      <w:rPr>
        <w:rFonts w:ascii="Wingdings" w:hAnsi="Wingdings" w:hint="default"/>
      </w:rPr>
    </w:lvl>
    <w:lvl w:ilvl="3" w:tplc="0C0A0001" w:tentative="1">
      <w:start w:val="1"/>
      <w:numFmt w:val="bullet"/>
      <w:lvlText w:val=""/>
      <w:lvlJc w:val="left"/>
      <w:pPr>
        <w:ind w:left="2483" w:hanging="360"/>
      </w:pPr>
      <w:rPr>
        <w:rFonts w:ascii="Symbol" w:hAnsi="Symbol" w:hint="default"/>
      </w:rPr>
    </w:lvl>
    <w:lvl w:ilvl="4" w:tplc="0C0A0003" w:tentative="1">
      <w:start w:val="1"/>
      <w:numFmt w:val="bullet"/>
      <w:lvlText w:val="o"/>
      <w:lvlJc w:val="left"/>
      <w:pPr>
        <w:ind w:left="3203" w:hanging="360"/>
      </w:pPr>
      <w:rPr>
        <w:rFonts w:ascii="Courier New" w:hAnsi="Courier New" w:cs="Courier New" w:hint="default"/>
      </w:rPr>
    </w:lvl>
    <w:lvl w:ilvl="5" w:tplc="0C0A0005" w:tentative="1">
      <w:start w:val="1"/>
      <w:numFmt w:val="bullet"/>
      <w:lvlText w:val=""/>
      <w:lvlJc w:val="left"/>
      <w:pPr>
        <w:ind w:left="3923" w:hanging="360"/>
      </w:pPr>
      <w:rPr>
        <w:rFonts w:ascii="Wingdings" w:hAnsi="Wingdings" w:hint="default"/>
      </w:rPr>
    </w:lvl>
    <w:lvl w:ilvl="6" w:tplc="0C0A0001" w:tentative="1">
      <w:start w:val="1"/>
      <w:numFmt w:val="bullet"/>
      <w:lvlText w:val=""/>
      <w:lvlJc w:val="left"/>
      <w:pPr>
        <w:ind w:left="4643" w:hanging="360"/>
      </w:pPr>
      <w:rPr>
        <w:rFonts w:ascii="Symbol" w:hAnsi="Symbol" w:hint="default"/>
      </w:rPr>
    </w:lvl>
    <w:lvl w:ilvl="7" w:tplc="0C0A0003" w:tentative="1">
      <w:start w:val="1"/>
      <w:numFmt w:val="bullet"/>
      <w:lvlText w:val="o"/>
      <w:lvlJc w:val="left"/>
      <w:pPr>
        <w:ind w:left="5363" w:hanging="360"/>
      </w:pPr>
      <w:rPr>
        <w:rFonts w:ascii="Courier New" w:hAnsi="Courier New" w:cs="Courier New" w:hint="default"/>
      </w:rPr>
    </w:lvl>
    <w:lvl w:ilvl="8" w:tplc="0C0A0005" w:tentative="1">
      <w:start w:val="1"/>
      <w:numFmt w:val="bullet"/>
      <w:lvlText w:val=""/>
      <w:lvlJc w:val="left"/>
      <w:pPr>
        <w:ind w:left="6083" w:hanging="360"/>
      </w:pPr>
      <w:rPr>
        <w:rFonts w:ascii="Wingdings" w:hAnsi="Wingdings" w:hint="default"/>
      </w:rPr>
    </w:lvl>
  </w:abstractNum>
  <w:abstractNum w:abstractNumId="18" w15:restartNumberingAfterBreak="0">
    <w:nsid w:val="3FA1567B"/>
    <w:multiLevelType w:val="hybridMultilevel"/>
    <w:tmpl w:val="155A6A8A"/>
    <w:lvl w:ilvl="0" w:tplc="8886E8EA">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58829A1"/>
    <w:multiLevelType w:val="hybridMultilevel"/>
    <w:tmpl w:val="143490A4"/>
    <w:lvl w:ilvl="0" w:tplc="E3A034E2">
      <w:start w:val="1"/>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EB75DF"/>
    <w:multiLevelType w:val="hybridMultilevel"/>
    <w:tmpl w:val="74DCA8EC"/>
    <w:lvl w:ilvl="0" w:tplc="0C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4AA601F7"/>
    <w:multiLevelType w:val="hybridMultilevel"/>
    <w:tmpl w:val="6088BB1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ABE2F9B"/>
    <w:multiLevelType w:val="hybridMultilevel"/>
    <w:tmpl w:val="81B691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C1E5587"/>
    <w:multiLevelType w:val="hybridMultilevel"/>
    <w:tmpl w:val="3A88F1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DA443D3"/>
    <w:multiLevelType w:val="hybridMultilevel"/>
    <w:tmpl w:val="87ECF11A"/>
    <w:lvl w:ilvl="0" w:tplc="0C0A000B">
      <w:start w:val="1"/>
      <w:numFmt w:val="bullet"/>
      <w:lvlText w:val=""/>
      <w:lvlJc w:val="left"/>
      <w:pPr>
        <w:ind w:left="778" w:hanging="360"/>
      </w:pPr>
      <w:rPr>
        <w:rFonts w:ascii="Wingdings" w:hAnsi="Wingdings" w:hint="default"/>
      </w:rPr>
    </w:lvl>
    <w:lvl w:ilvl="1" w:tplc="0C0A0003" w:tentative="1">
      <w:start w:val="1"/>
      <w:numFmt w:val="bullet"/>
      <w:lvlText w:val="o"/>
      <w:lvlJc w:val="left"/>
      <w:pPr>
        <w:ind w:left="1498" w:hanging="360"/>
      </w:pPr>
      <w:rPr>
        <w:rFonts w:ascii="Courier New" w:hAnsi="Courier New" w:cs="Courier New" w:hint="default"/>
      </w:rPr>
    </w:lvl>
    <w:lvl w:ilvl="2" w:tplc="0C0A0005" w:tentative="1">
      <w:start w:val="1"/>
      <w:numFmt w:val="bullet"/>
      <w:lvlText w:val=""/>
      <w:lvlJc w:val="left"/>
      <w:pPr>
        <w:ind w:left="2218" w:hanging="360"/>
      </w:pPr>
      <w:rPr>
        <w:rFonts w:ascii="Wingdings" w:hAnsi="Wingdings" w:hint="default"/>
      </w:rPr>
    </w:lvl>
    <w:lvl w:ilvl="3" w:tplc="0C0A0001" w:tentative="1">
      <w:start w:val="1"/>
      <w:numFmt w:val="bullet"/>
      <w:lvlText w:val=""/>
      <w:lvlJc w:val="left"/>
      <w:pPr>
        <w:ind w:left="2938" w:hanging="360"/>
      </w:pPr>
      <w:rPr>
        <w:rFonts w:ascii="Symbol" w:hAnsi="Symbol" w:hint="default"/>
      </w:rPr>
    </w:lvl>
    <w:lvl w:ilvl="4" w:tplc="0C0A0003" w:tentative="1">
      <w:start w:val="1"/>
      <w:numFmt w:val="bullet"/>
      <w:lvlText w:val="o"/>
      <w:lvlJc w:val="left"/>
      <w:pPr>
        <w:ind w:left="3658" w:hanging="360"/>
      </w:pPr>
      <w:rPr>
        <w:rFonts w:ascii="Courier New" w:hAnsi="Courier New" w:cs="Courier New" w:hint="default"/>
      </w:rPr>
    </w:lvl>
    <w:lvl w:ilvl="5" w:tplc="0C0A0005" w:tentative="1">
      <w:start w:val="1"/>
      <w:numFmt w:val="bullet"/>
      <w:lvlText w:val=""/>
      <w:lvlJc w:val="left"/>
      <w:pPr>
        <w:ind w:left="4378" w:hanging="360"/>
      </w:pPr>
      <w:rPr>
        <w:rFonts w:ascii="Wingdings" w:hAnsi="Wingdings" w:hint="default"/>
      </w:rPr>
    </w:lvl>
    <w:lvl w:ilvl="6" w:tplc="0C0A0001" w:tentative="1">
      <w:start w:val="1"/>
      <w:numFmt w:val="bullet"/>
      <w:lvlText w:val=""/>
      <w:lvlJc w:val="left"/>
      <w:pPr>
        <w:ind w:left="5098" w:hanging="360"/>
      </w:pPr>
      <w:rPr>
        <w:rFonts w:ascii="Symbol" w:hAnsi="Symbol" w:hint="default"/>
      </w:rPr>
    </w:lvl>
    <w:lvl w:ilvl="7" w:tplc="0C0A0003" w:tentative="1">
      <w:start w:val="1"/>
      <w:numFmt w:val="bullet"/>
      <w:lvlText w:val="o"/>
      <w:lvlJc w:val="left"/>
      <w:pPr>
        <w:ind w:left="5818" w:hanging="360"/>
      </w:pPr>
      <w:rPr>
        <w:rFonts w:ascii="Courier New" w:hAnsi="Courier New" w:cs="Courier New" w:hint="default"/>
      </w:rPr>
    </w:lvl>
    <w:lvl w:ilvl="8" w:tplc="0C0A0005" w:tentative="1">
      <w:start w:val="1"/>
      <w:numFmt w:val="bullet"/>
      <w:lvlText w:val=""/>
      <w:lvlJc w:val="left"/>
      <w:pPr>
        <w:ind w:left="6538" w:hanging="360"/>
      </w:pPr>
      <w:rPr>
        <w:rFonts w:ascii="Wingdings" w:hAnsi="Wingdings" w:hint="default"/>
      </w:rPr>
    </w:lvl>
  </w:abstractNum>
  <w:abstractNum w:abstractNumId="25" w15:restartNumberingAfterBreak="0">
    <w:nsid w:val="543B29D1"/>
    <w:multiLevelType w:val="hybridMultilevel"/>
    <w:tmpl w:val="C9762A60"/>
    <w:lvl w:ilvl="0" w:tplc="27707A28">
      <w:start w:val="3"/>
      <w:numFmt w:val="bullet"/>
      <w:lvlText w:val="-"/>
      <w:lvlJc w:val="left"/>
      <w:pPr>
        <w:tabs>
          <w:tab w:val="num" w:pos="720"/>
        </w:tabs>
        <w:ind w:left="720" w:hanging="360"/>
      </w:pPr>
      <w:rPr>
        <w:rFonts w:ascii="Calibri" w:eastAsia="Times New Roman" w:hAnsi="Calibri"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484E22"/>
    <w:multiLevelType w:val="hybridMultilevel"/>
    <w:tmpl w:val="89ECADB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DB52CA0"/>
    <w:multiLevelType w:val="hybridMultilevel"/>
    <w:tmpl w:val="3F84320A"/>
    <w:lvl w:ilvl="0" w:tplc="0C0A000D">
      <w:start w:val="1"/>
      <w:numFmt w:val="bullet"/>
      <w:lvlText w:val=""/>
      <w:lvlJc w:val="left"/>
      <w:pPr>
        <w:ind w:left="502" w:hanging="360"/>
      </w:pPr>
      <w:rPr>
        <w:rFonts w:ascii="Wingdings" w:hAnsi="Wingdings" w:hint="default"/>
        <w:color w:val="000000" w:themeColor="text1"/>
      </w:rPr>
    </w:lvl>
    <w:lvl w:ilvl="1" w:tplc="340A0003">
      <w:start w:val="1"/>
      <w:numFmt w:val="bullet"/>
      <w:lvlText w:val="o"/>
      <w:lvlJc w:val="left"/>
      <w:pPr>
        <w:ind w:left="1800" w:hanging="360"/>
      </w:pPr>
      <w:rPr>
        <w:rFonts w:ascii="Courier New" w:hAnsi="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28" w15:restartNumberingAfterBreak="0">
    <w:nsid w:val="5EED6E69"/>
    <w:multiLevelType w:val="hybridMultilevel"/>
    <w:tmpl w:val="5BFAF71C"/>
    <w:lvl w:ilvl="0" w:tplc="7F344A4A">
      <w:start w:val="1"/>
      <w:numFmt w:val="decimal"/>
      <w:lvlText w:val="%1."/>
      <w:lvlJc w:val="left"/>
      <w:pPr>
        <w:ind w:left="480" w:hanging="360"/>
      </w:pPr>
      <w:rPr>
        <w:rFonts w:hint="default"/>
        <w:w w:val="99"/>
      </w:rPr>
    </w:lvl>
    <w:lvl w:ilvl="1" w:tplc="340A0019" w:tentative="1">
      <w:start w:val="1"/>
      <w:numFmt w:val="lowerLetter"/>
      <w:lvlText w:val="%2."/>
      <w:lvlJc w:val="left"/>
      <w:pPr>
        <w:ind w:left="1200" w:hanging="360"/>
      </w:pPr>
    </w:lvl>
    <w:lvl w:ilvl="2" w:tplc="340A001B" w:tentative="1">
      <w:start w:val="1"/>
      <w:numFmt w:val="lowerRoman"/>
      <w:lvlText w:val="%3."/>
      <w:lvlJc w:val="right"/>
      <w:pPr>
        <w:ind w:left="1920" w:hanging="180"/>
      </w:pPr>
    </w:lvl>
    <w:lvl w:ilvl="3" w:tplc="340A000F" w:tentative="1">
      <w:start w:val="1"/>
      <w:numFmt w:val="decimal"/>
      <w:lvlText w:val="%4."/>
      <w:lvlJc w:val="left"/>
      <w:pPr>
        <w:ind w:left="2640" w:hanging="360"/>
      </w:pPr>
    </w:lvl>
    <w:lvl w:ilvl="4" w:tplc="340A0019" w:tentative="1">
      <w:start w:val="1"/>
      <w:numFmt w:val="lowerLetter"/>
      <w:lvlText w:val="%5."/>
      <w:lvlJc w:val="left"/>
      <w:pPr>
        <w:ind w:left="3360" w:hanging="360"/>
      </w:pPr>
    </w:lvl>
    <w:lvl w:ilvl="5" w:tplc="340A001B" w:tentative="1">
      <w:start w:val="1"/>
      <w:numFmt w:val="lowerRoman"/>
      <w:lvlText w:val="%6."/>
      <w:lvlJc w:val="right"/>
      <w:pPr>
        <w:ind w:left="4080" w:hanging="180"/>
      </w:pPr>
    </w:lvl>
    <w:lvl w:ilvl="6" w:tplc="340A000F" w:tentative="1">
      <w:start w:val="1"/>
      <w:numFmt w:val="decimal"/>
      <w:lvlText w:val="%7."/>
      <w:lvlJc w:val="left"/>
      <w:pPr>
        <w:ind w:left="4800" w:hanging="360"/>
      </w:pPr>
    </w:lvl>
    <w:lvl w:ilvl="7" w:tplc="340A0019" w:tentative="1">
      <w:start w:val="1"/>
      <w:numFmt w:val="lowerLetter"/>
      <w:lvlText w:val="%8."/>
      <w:lvlJc w:val="left"/>
      <w:pPr>
        <w:ind w:left="5520" w:hanging="360"/>
      </w:pPr>
    </w:lvl>
    <w:lvl w:ilvl="8" w:tplc="340A001B" w:tentative="1">
      <w:start w:val="1"/>
      <w:numFmt w:val="lowerRoman"/>
      <w:lvlText w:val="%9."/>
      <w:lvlJc w:val="right"/>
      <w:pPr>
        <w:ind w:left="6240" w:hanging="180"/>
      </w:pPr>
    </w:lvl>
  </w:abstractNum>
  <w:abstractNum w:abstractNumId="29" w15:restartNumberingAfterBreak="0">
    <w:nsid w:val="6BAF779F"/>
    <w:multiLevelType w:val="hybridMultilevel"/>
    <w:tmpl w:val="C7D23A80"/>
    <w:lvl w:ilvl="0" w:tplc="34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30" w15:restartNumberingAfterBreak="0">
    <w:nsid w:val="6E092AD1"/>
    <w:multiLevelType w:val="hybridMultilevel"/>
    <w:tmpl w:val="B784C4B8"/>
    <w:lvl w:ilvl="0" w:tplc="0C0A0001">
      <w:start w:val="1"/>
      <w:numFmt w:val="bullet"/>
      <w:lvlText w:val=""/>
      <w:lvlJc w:val="left"/>
      <w:pPr>
        <w:ind w:left="502" w:hanging="360"/>
      </w:pPr>
      <w:rPr>
        <w:rFonts w:ascii="Symbol" w:hAnsi="Symbol" w:hint="default"/>
        <w:color w:val="000000" w:themeColor="text1"/>
      </w:rPr>
    </w:lvl>
    <w:lvl w:ilvl="1" w:tplc="340A0003">
      <w:start w:val="1"/>
      <w:numFmt w:val="bullet"/>
      <w:lvlText w:val="o"/>
      <w:lvlJc w:val="left"/>
      <w:pPr>
        <w:ind w:left="1800" w:hanging="360"/>
      </w:pPr>
      <w:rPr>
        <w:rFonts w:ascii="Courier New" w:hAnsi="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31" w15:restartNumberingAfterBreak="0">
    <w:nsid w:val="74A829A1"/>
    <w:multiLevelType w:val="hybridMultilevel"/>
    <w:tmpl w:val="8F16BA68"/>
    <w:lvl w:ilvl="0" w:tplc="63C60798">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57E249C"/>
    <w:multiLevelType w:val="hybridMultilevel"/>
    <w:tmpl w:val="A09E7490"/>
    <w:lvl w:ilvl="0" w:tplc="2730DDD4">
      <w:start w:val="1"/>
      <w:numFmt w:val="lowerLetter"/>
      <w:pStyle w:val="Ttulo2"/>
      <w:lvlText w:val="%1)"/>
      <w:lvlJc w:val="left"/>
      <w:pPr>
        <w:ind w:left="720" w:hanging="360"/>
      </w:pPr>
      <w:rPr>
        <w:rFonts w:cs="Arial"/>
        <w:color w:val="auto"/>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3" w15:restartNumberingAfterBreak="0">
    <w:nsid w:val="75D1356B"/>
    <w:multiLevelType w:val="hybridMultilevel"/>
    <w:tmpl w:val="21168C4E"/>
    <w:lvl w:ilvl="0" w:tplc="0C0A000D">
      <w:start w:val="1"/>
      <w:numFmt w:val="bullet"/>
      <w:lvlText w:val=""/>
      <w:lvlJc w:val="left"/>
      <w:pPr>
        <w:ind w:left="1425" w:hanging="360"/>
      </w:pPr>
      <w:rPr>
        <w:rFonts w:ascii="Wingdings" w:hAnsi="Wingdings" w:hint="default"/>
        <w:color w:val="000000" w:themeColor="text1"/>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34" w15:restartNumberingAfterBreak="0">
    <w:nsid w:val="7A240A92"/>
    <w:multiLevelType w:val="hybridMultilevel"/>
    <w:tmpl w:val="639E24F2"/>
    <w:lvl w:ilvl="0" w:tplc="C18E1CE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5" w15:restartNumberingAfterBreak="0">
    <w:nsid w:val="7A50123B"/>
    <w:multiLevelType w:val="hybridMultilevel"/>
    <w:tmpl w:val="CE88AE8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D404A8A"/>
    <w:multiLevelType w:val="hybridMultilevel"/>
    <w:tmpl w:val="675E0F28"/>
    <w:lvl w:ilvl="0" w:tplc="D0ACE14A">
      <w:start w:val="1"/>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39364670">
    <w:abstractNumId w:val="32"/>
  </w:num>
  <w:num w:numId="2" w16cid:durableId="14577489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2619940">
    <w:abstractNumId w:val="29"/>
  </w:num>
  <w:num w:numId="4" w16cid:durableId="201079055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1074981">
    <w:abstractNumId w:val="9"/>
  </w:num>
  <w:num w:numId="6" w16cid:durableId="533466879">
    <w:abstractNumId w:val="13"/>
  </w:num>
  <w:num w:numId="7" w16cid:durableId="24603248">
    <w:abstractNumId w:val="31"/>
  </w:num>
  <w:num w:numId="8" w16cid:durableId="906304928">
    <w:abstractNumId w:val="19"/>
  </w:num>
  <w:num w:numId="9" w16cid:durableId="1615676592">
    <w:abstractNumId w:val="36"/>
  </w:num>
  <w:num w:numId="10" w16cid:durableId="2061785342">
    <w:abstractNumId w:val="22"/>
  </w:num>
  <w:num w:numId="11" w16cid:durableId="2055233485">
    <w:abstractNumId w:val="1"/>
  </w:num>
  <w:num w:numId="12" w16cid:durableId="354842364">
    <w:abstractNumId w:val="35"/>
  </w:num>
  <w:num w:numId="13" w16cid:durableId="762533460">
    <w:abstractNumId w:val="34"/>
  </w:num>
  <w:num w:numId="14" w16cid:durableId="1861433694">
    <w:abstractNumId w:val="21"/>
  </w:num>
  <w:num w:numId="15" w16cid:durableId="2047635760">
    <w:abstractNumId w:val="4"/>
  </w:num>
  <w:num w:numId="16" w16cid:durableId="1189610891">
    <w:abstractNumId w:val="0"/>
  </w:num>
  <w:num w:numId="17" w16cid:durableId="171771867">
    <w:abstractNumId w:val="25"/>
  </w:num>
  <w:num w:numId="18" w16cid:durableId="1019625769">
    <w:abstractNumId w:val="26"/>
  </w:num>
  <w:num w:numId="19" w16cid:durableId="1960718772">
    <w:abstractNumId w:val="5"/>
  </w:num>
  <w:num w:numId="20" w16cid:durableId="1381905926">
    <w:abstractNumId w:val="17"/>
  </w:num>
  <w:num w:numId="21" w16cid:durableId="141311192">
    <w:abstractNumId w:val="8"/>
  </w:num>
  <w:num w:numId="22" w16cid:durableId="962272657">
    <w:abstractNumId w:val="7"/>
  </w:num>
  <w:num w:numId="23" w16cid:durableId="2131047043">
    <w:abstractNumId w:val="11"/>
  </w:num>
  <w:num w:numId="24" w16cid:durableId="743720024">
    <w:abstractNumId w:val="20"/>
  </w:num>
  <w:num w:numId="25" w16cid:durableId="1293631245">
    <w:abstractNumId w:val="15"/>
  </w:num>
  <w:num w:numId="26" w16cid:durableId="767820534">
    <w:abstractNumId w:val="14"/>
  </w:num>
  <w:num w:numId="27" w16cid:durableId="922955895">
    <w:abstractNumId w:val="24"/>
  </w:num>
  <w:num w:numId="28" w16cid:durableId="211119993">
    <w:abstractNumId w:val="30"/>
  </w:num>
  <w:num w:numId="29" w16cid:durableId="657921620">
    <w:abstractNumId w:val="3"/>
  </w:num>
  <w:num w:numId="30" w16cid:durableId="516696599">
    <w:abstractNumId w:val="18"/>
  </w:num>
  <w:num w:numId="31" w16cid:durableId="732241070">
    <w:abstractNumId w:val="12"/>
  </w:num>
  <w:num w:numId="32" w16cid:durableId="1292173557">
    <w:abstractNumId w:val="23"/>
  </w:num>
  <w:num w:numId="33" w16cid:durableId="946545741">
    <w:abstractNumId w:val="10"/>
  </w:num>
  <w:num w:numId="34" w16cid:durableId="1264192829">
    <w:abstractNumId w:val="16"/>
  </w:num>
  <w:num w:numId="35" w16cid:durableId="503980772">
    <w:abstractNumId w:val="2"/>
  </w:num>
  <w:num w:numId="36" w16cid:durableId="598681224">
    <w:abstractNumId w:val="27"/>
  </w:num>
  <w:num w:numId="37" w16cid:durableId="1341007387">
    <w:abstractNumId w:val="28"/>
  </w:num>
  <w:num w:numId="38" w16cid:durableId="381103792">
    <w:abstractNumId w:val="3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pt-BR" w:vendorID="64" w:dllVersion="6" w:nlCheck="1" w:checkStyle="0"/>
  <w:activeWritingStyle w:appName="MSWord" w:lang="es-ES" w:vendorID="64" w:dllVersion="6" w:nlCheck="1" w:checkStyle="0"/>
  <w:activeWritingStyle w:appName="MSWord" w:lang="es-CL"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ES_tradnl" w:vendorID="64" w:dllVersion="0" w:nlCheck="1" w:checkStyle="0"/>
  <w:activeWritingStyle w:appName="MSWord" w:lang="es-CL" w:vendorID="64" w:dllVersion="0" w:nlCheck="1" w:checkStyle="0"/>
  <w:activeWritingStyle w:appName="MSWord" w:lang="pt-BR"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A56"/>
    <w:rsid w:val="00003551"/>
    <w:rsid w:val="00003E93"/>
    <w:rsid w:val="00013399"/>
    <w:rsid w:val="00014629"/>
    <w:rsid w:val="00015BB7"/>
    <w:rsid w:val="000307FA"/>
    <w:rsid w:val="00037E5B"/>
    <w:rsid w:val="00063531"/>
    <w:rsid w:val="00077486"/>
    <w:rsid w:val="000A3495"/>
    <w:rsid w:val="000B08DA"/>
    <w:rsid w:val="000B4D92"/>
    <w:rsid w:val="000D07A7"/>
    <w:rsid w:val="000D790B"/>
    <w:rsid w:val="000E19CF"/>
    <w:rsid w:val="000E7DC0"/>
    <w:rsid w:val="000E7E0F"/>
    <w:rsid w:val="001059A4"/>
    <w:rsid w:val="00111BB9"/>
    <w:rsid w:val="0013264C"/>
    <w:rsid w:val="00137840"/>
    <w:rsid w:val="0016136B"/>
    <w:rsid w:val="00172D38"/>
    <w:rsid w:val="00177DA0"/>
    <w:rsid w:val="00196163"/>
    <w:rsid w:val="001B29B0"/>
    <w:rsid w:val="001D06AF"/>
    <w:rsid w:val="001D6CFF"/>
    <w:rsid w:val="001E175E"/>
    <w:rsid w:val="001E388B"/>
    <w:rsid w:val="001E55D2"/>
    <w:rsid w:val="001F29A2"/>
    <w:rsid w:val="002111C1"/>
    <w:rsid w:val="00217D00"/>
    <w:rsid w:val="002306C1"/>
    <w:rsid w:val="00244449"/>
    <w:rsid w:val="0025379F"/>
    <w:rsid w:val="002556C8"/>
    <w:rsid w:val="00263870"/>
    <w:rsid w:val="002645A8"/>
    <w:rsid w:val="00284781"/>
    <w:rsid w:val="002A1F82"/>
    <w:rsid w:val="002A4718"/>
    <w:rsid w:val="002A58FE"/>
    <w:rsid w:val="002D499D"/>
    <w:rsid w:val="002D6D68"/>
    <w:rsid w:val="002F5DC0"/>
    <w:rsid w:val="003107D4"/>
    <w:rsid w:val="00316A69"/>
    <w:rsid w:val="00320056"/>
    <w:rsid w:val="0033542A"/>
    <w:rsid w:val="00343957"/>
    <w:rsid w:val="0036133C"/>
    <w:rsid w:val="00363780"/>
    <w:rsid w:val="0038047F"/>
    <w:rsid w:val="00385F8F"/>
    <w:rsid w:val="00393750"/>
    <w:rsid w:val="00394AFA"/>
    <w:rsid w:val="00395F18"/>
    <w:rsid w:val="003B60F0"/>
    <w:rsid w:val="003D686F"/>
    <w:rsid w:val="003E5A5C"/>
    <w:rsid w:val="003E6BF7"/>
    <w:rsid w:val="00402E8B"/>
    <w:rsid w:val="00407128"/>
    <w:rsid w:val="00450929"/>
    <w:rsid w:val="00473438"/>
    <w:rsid w:val="00473814"/>
    <w:rsid w:val="004812A8"/>
    <w:rsid w:val="004A3CD5"/>
    <w:rsid w:val="004D475B"/>
    <w:rsid w:val="00527124"/>
    <w:rsid w:val="00530B2E"/>
    <w:rsid w:val="00532548"/>
    <w:rsid w:val="00536A8C"/>
    <w:rsid w:val="00547DB2"/>
    <w:rsid w:val="00552DF2"/>
    <w:rsid w:val="00562A0C"/>
    <w:rsid w:val="0056366A"/>
    <w:rsid w:val="0057735D"/>
    <w:rsid w:val="00593482"/>
    <w:rsid w:val="005A2908"/>
    <w:rsid w:val="005A30E2"/>
    <w:rsid w:val="005A7BBB"/>
    <w:rsid w:val="005B0045"/>
    <w:rsid w:val="005B63A1"/>
    <w:rsid w:val="005C78FE"/>
    <w:rsid w:val="005C7B46"/>
    <w:rsid w:val="005D105C"/>
    <w:rsid w:val="005E218A"/>
    <w:rsid w:val="005E7722"/>
    <w:rsid w:val="005F2341"/>
    <w:rsid w:val="00610615"/>
    <w:rsid w:val="00626002"/>
    <w:rsid w:val="00632DFE"/>
    <w:rsid w:val="00644482"/>
    <w:rsid w:val="00650B09"/>
    <w:rsid w:val="00655769"/>
    <w:rsid w:val="00684027"/>
    <w:rsid w:val="006A12A9"/>
    <w:rsid w:val="006A34F2"/>
    <w:rsid w:val="006A3FFE"/>
    <w:rsid w:val="006B38D0"/>
    <w:rsid w:val="006B665F"/>
    <w:rsid w:val="006D729A"/>
    <w:rsid w:val="006E210B"/>
    <w:rsid w:val="006E231B"/>
    <w:rsid w:val="006E3EAC"/>
    <w:rsid w:val="006E7DC7"/>
    <w:rsid w:val="007051B7"/>
    <w:rsid w:val="00741B39"/>
    <w:rsid w:val="0075077A"/>
    <w:rsid w:val="0075684C"/>
    <w:rsid w:val="00774F05"/>
    <w:rsid w:val="00794569"/>
    <w:rsid w:val="007976D4"/>
    <w:rsid w:val="00797DD0"/>
    <w:rsid w:val="007B5D42"/>
    <w:rsid w:val="007C3830"/>
    <w:rsid w:val="007D19B6"/>
    <w:rsid w:val="007D669B"/>
    <w:rsid w:val="007E2777"/>
    <w:rsid w:val="007E2E91"/>
    <w:rsid w:val="007E4DFA"/>
    <w:rsid w:val="007F283D"/>
    <w:rsid w:val="008014CE"/>
    <w:rsid w:val="00804166"/>
    <w:rsid w:val="0081033C"/>
    <w:rsid w:val="00816822"/>
    <w:rsid w:val="008169F5"/>
    <w:rsid w:val="008170F1"/>
    <w:rsid w:val="008221E6"/>
    <w:rsid w:val="00851B1C"/>
    <w:rsid w:val="00857EB7"/>
    <w:rsid w:val="008712FA"/>
    <w:rsid w:val="008805E3"/>
    <w:rsid w:val="00881DCD"/>
    <w:rsid w:val="0088578B"/>
    <w:rsid w:val="0089624C"/>
    <w:rsid w:val="00897B13"/>
    <w:rsid w:val="008C2C12"/>
    <w:rsid w:val="008C3A4A"/>
    <w:rsid w:val="008C3F4F"/>
    <w:rsid w:val="008D48A8"/>
    <w:rsid w:val="008D584F"/>
    <w:rsid w:val="008F4A93"/>
    <w:rsid w:val="008F7078"/>
    <w:rsid w:val="00901825"/>
    <w:rsid w:val="00913CCD"/>
    <w:rsid w:val="00917939"/>
    <w:rsid w:val="00931F7E"/>
    <w:rsid w:val="0093766D"/>
    <w:rsid w:val="0095272C"/>
    <w:rsid w:val="00961FD8"/>
    <w:rsid w:val="00994485"/>
    <w:rsid w:val="00994B8E"/>
    <w:rsid w:val="009A34F9"/>
    <w:rsid w:val="009B75D0"/>
    <w:rsid w:val="009C3C2E"/>
    <w:rsid w:val="00A43E72"/>
    <w:rsid w:val="00A4438A"/>
    <w:rsid w:val="00A612A6"/>
    <w:rsid w:val="00A64AC3"/>
    <w:rsid w:val="00A81AB9"/>
    <w:rsid w:val="00A8385D"/>
    <w:rsid w:val="00AA314A"/>
    <w:rsid w:val="00AA4B79"/>
    <w:rsid w:val="00AA4F4E"/>
    <w:rsid w:val="00AB1CFD"/>
    <w:rsid w:val="00AC0D43"/>
    <w:rsid w:val="00AC1176"/>
    <w:rsid w:val="00AC51C3"/>
    <w:rsid w:val="00AC5224"/>
    <w:rsid w:val="00AD4558"/>
    <w:rsid w:val="00AE72CD"/>
    <w:rsid w:val="00B11A56"/>
    <w:rsid w:val="00B206C0"/>
    <w:rsid w:val="00B51050"/>
    <w:rsid w:val="00B53ADD"/>
    <w:rsid w:val="00B552BC"/>
    <w:rsid w:val="00B62178"/>
    <w:rsid w:val="00B628C1"/>
    <w:rsid w:val="00B84DE5"/>
    <w:rsid w:val="00B87DBC"/>
    <w:rsid w:val="00B91931"/>
    <w:rsid w:val="00BA5C6C"/>
    <w:rsid w:val="00BA7BC7"/>
    <w:rsid w:val="00BC28F5"/>
    <w:rsid w:val="00BC6408"/>
    <w:rsid w:val="00C264C0"/>
    <w:rsid w:val="00C44196"/>
    <w:rsid w:val="00C45D38"/>
    <w:rsid w:val="00C7020A"/>
    <w:rsid w:val="00C71057"/>
    <w:rsid w:val="00C72C2F"/>
    <w:rsid w:val="00C77629"/>
    <w:rsid w:val="00C85AFB"/>
    <w:rsid w:val="00C911BF"/>
    <w:rsid w:val="00C97B9F"/>
    <w:rsid w:val="00CB2B50"/>
    <w:rsid w:val="00CD1478"/>
    <w:rsid w:val="00CE11D6"/>
    <w:rsid w:val="00CE236C"/>
    <w:rsid w:val="00D12551"/>
    <w:rsid w:val="00D14E20"/>
    <w:rsid w:val="00D17AFA"/>
    <w:rsid w:val="00D26AE0"/>
    <w:rsid w:val="00D27D9B"/>
    <w:rsid w:val="00D33B9C"/>
    <w:rsid w:val="00D41154"/>
    <w:rsid w:val="00D866D3"/>
    <w:rsid w:val="00D94F65"/>
    <w:rsid w:val="00D9684D"/>
    <w:rsid w:val="00DA009A"/>
    <w:rsid w:val="00DB37AD"/>
    <w:rsid w:val="00DC00DB"/>
    <w:rsid w:val="00DC19CB"/>
    <w:rsid w:val="00DF34AA"/>
    <w:rsid w:val="00E140C3"/>
    <w:rsid w:val="00E16DAB"/>
    <w:rsid w:val="00E304C0"/>
    <w:rsid w:val="00E73E3B"/>
    <w:rsid w:val="00E933E5"/>
    <w:rsid w:val="00E934C9"/>
    <w:rsid w:val="00EB0A02"/>
    <w:rsid w:val="00EB22DE"/>
    <w:rsid w:val="00EB41C4"/>
    <w:rsid w:val="00EB7CAC"/>
    <w:rsid w:val="00EC7BE4"/>
    <w:rsid w:val="00ED46D0"/>
    <w:rsid w:val="00EE5B03"/>
    <w:rsid w:val="00F0498E"/>
    <w:rsid w:val="00F057D3"/>
    <w:rsid w:val="00F079A5"/>
    <w:rsid w:val="00F32B37"/>
    <w:rsid w:val="00F60F55"/>
    <w:rsid w:val="00F61FD8"/>
    <w:rsid w:val="00F64FCD"/>
    <w:rsid w:val="00F72637"/>
    <w:rsid w:val="00FA0572"/>
    <w:rsid w:val="00FA1E1A"/>
    <w:rsid w:val="00FC7671"/>
    <w:rsid w:val="00FD364E"/>
    <w:rsid w:val="00FD488B"/>
    <w:rsid w:val="00FE032D"/>
    <w:rsid w:val="00FF46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3833"/>
  <w15:docId w15:val="{5D84D993-2EB6-41A7-A8C1-97991871D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2A8"/>
  </w:style>
  <w:style w:type="paragraph" w:styleId="Ttulo1">
    <w:name w:val="heading 1"/>
    <w:basedOn w:val="Normal"/>
    <w:next w:val="Normal"/>
    <w:link w:val="Ttulo1Car"/>
    <w:uiPriority w:val="9"/>
    <w:qFormat/>
    <w:rsid w:val="00B11A56"/>
    <w:pPr>
      <w:keepNext/>
      <w:spacing w:before="240" w:after="60" w:line="240" w:lineRule="auto"/>
      <w:jc w:val="both"/>
      <w:outlineLvl w:val="0"/>
    </w:pPr>
    <w:rPr>
      <w:rFonts w:ascii="Arial" w:eastAsia="Arial Unicode MS" w:hAnsi="Arial" w:cs="Times New Roman"/>
      <w:b/>
      <w:bCs/>
      <w:kern w:val="32"/>
      <w:sz w:val="32"/>
      <w:szCs w:val="32"/>
      <w:lang w:eastAsia="es-ES"/>
    </w:rPr>
  </w:style>
  <w:style w:type="paragraph" w:styleId="Ttulo2">
    <w:name w:val="heading 2"/>
    <w:basedOn w:val="Normal"/>
    <w:next w:val="Normal"/>
    <w:link w:val="Ttulo2Car"/>
    <w:autoRedefine/>
    <w:uiPriority w:val="9"/>
    <w:unhideWhenUsed/>
    <w:qFormat/>
    <w:rsid w:val="00B11A56"/>
    <w:pPr>
      <w:keepNext/>
      <w:numPr>
        <w:numId w:val="1"/>
      </w:numPr>
      <w:spacing w:after="0"/>
      <w:outlineLvl w:val="1"/>
    </w:pPr>
    <w:rPr>
      <w:rFonts w:ascii="Verdana" w:eastAsia="Arial Unicode MS" w:hAnsi="Verdana" w:cs="Times New Roman"/>
      <w:b/>
      <w:color w:val="000000"/>
      <w:sz w:val="18"/>
      <w:szCs w:val="18"/>
      <w:lang w:val="es-CL"/>
    </w:rPr>
  </w:style>
  <w:style w:type="paragraph" w:styleId="Ttulo3">
    <w:name w:val="heading 3"/>
    <w:basedOn w:val="Normal"/>
    <w:next w:val="Normal"/>
    <w:link w:val="Ttulo3Car"/>
    <w:uiPriority w:val="9"/>
    <w:qFormat/>
    <w:rsid w:val="00B11A56"/>
    <w:pPr>
      <w:keepNext/>
      <w:spacing w:before="240" w:after="60" w:line="240" w:lineRule="auto"/>
      <w:jc w:val="both"/>
      <w:outlineLvl w:val="2"/>
    </w:pPr>
    <w:rPr>
      <w:rFonts w:ascii="Arial" w:eastAsia="Arial Unicode MS" w:hAnsi="Arial" w:cs="Times New Roman"/>
      <w:b/>
      <w:bCs/>
      <w:sz w:val="26"/>
      <w:szCs w:val="26"/>
      <w:lang w:eastAsia="es-ES"/>
    </w:rPr>
  </w:style>
  <w:style w:type="paragraph" w:styleId="Ttulo4">
    <w:name w:val="heading 4"/>
    <w:basedOn w:val="Normal"/>
    <w:next w:val="Normal"/>
    <w:link w:val="Ttulo4Car"/>
    <w:uiPriority w:val="99"/>
    <w:qFormat/>
    <w:rsid w:val="00B11A56"/>
    <w:pPr>
      <w:keepNext/>
      <w:spacing w:before="240" w:after="60" w:line="240" w:lineRule="auto"/>
      <w:jc w:val="both"/>
      <w:outlineLvl w:val="3"/>
    </w:pPr>
    <w:rPr>
      <w:rFonts w:ascii="Times New Roman" w:eastAsia="Arial Unicode MS" w:hAnsi="Times New Roman" w:cs="Times New Roman"/>
      <w:b/>
      <w:bCs/>
      <w:sz w:val="28"/>
      <w:szCs w:val="28"/>
      <w:lang w:eastAsia="es-ES"/>
    </w:rPr>
  </w:style>
  <w:style w:type="paragraph" w:styleId="Ttulo5">
    <w:name w:val="heading 5"/>
    <w:basedOn w:val="Normal"/>
    <w:next w:val="Normal"/>
    <w:link w:val="Ttulo5Car"/>
    <w:uiPriority w:val="99"/>
    <w:qFormat/>
    <w:rsid w:val="00B11A56"/>
    <w:pPr>
      <w:spacing w:before="240" w:after="60" w:line="240" w:lineRule="auto"/>
      <w:jc w:val="both"/>
      <w:outlineLvl w:val="4"/>
    </w:pPr>
    <w:rPr>
      <w:rFonts w:ascii="Arial Unicode MS" w:eastAsia="Arial Unicode MS" w:hAnsi="Arial Unicode MS" w:cs="Times New Roman"/>
      <w:b/>
      <w:bCs/>
      <w:i/>
      <w:iCs/>
      <w:sz w:val="26"/>
      <w:szCs w:val="26"/>
      <w:lang w:eastAsia="es-ES"/>
    </w:rPr>
  </w:style>
  <w:style w:type="paragraph" w:styleId="Ttulo6">
    <w:name w:val="heading 6"/>
    <w:basedOn w:val="Normal"/>
    <w:next w:val="Normal"/>
    <w:link w:val="Ttulo6Car"/>
    <w:uiPriority w:val="99"/>
    <w:qFormat/>
    <w:rsid w:val="00B11A56"/>
    <w:pPr>
      <w:spacing w:before="240" w:after="60" w:line="240" w:lineRule="auto"/>
      <w:jc w:val="both"/>
      <w:outlineLvl w:val="5"/>
    </w:pPr>
    <w:rPr>
      <w:rFonts w:ascii="Times New Roman" w:eastAsia="Arial Unicode MS" w:hAnsi="Times New Roman" w:cs="Times New Roman"/>
      <w:b/>
      <w:bCs/>
      <w:sz w:val="20"/>
      <w:szCs w:val="20"/>
      <w:lang w:eastAsia="es-ES"/>
    </w:rPr>
  </w:style>
  <w:style w:type="paragraph" w:styleId="Ttulo7">
    <w:name w:val="heading 7"/>
    <w:basedOn w:val="Normal"/>
    <w:next w:val="Normal"/>
    <w:link w:val="Ttulo7Car"/>
    <w:uiPriority w:val="99"/>
    <w:qFormat/>
    <w:rsid w:val="00B11A56"/>
    <w:pPr>
      <w:spacing w:before="240" w:after="60" w:line="240" w:lineRule="auto"/>
      <w:jc w:val="both"/>
      <w:outlineLvl w:val="6"/>
    </w:pPr>
    <w:rPr>
      <w:rFonts w:ascii="Times New Roman" w:eastAsia="Arial Unicode MS" w:hAnsi="Times New Roman" w:cs="Times New Roman"/>
      <w:sz w:val="24"/>
      <w:szCs w:val="24"/>
      <w:lang w:eastAsia="es-ES"/>
    </w:rPr>
  </w:style>
  <w:style w:type="paragraph" w:styleId="Ttulo8">
    <w:name w:val="heading 8"/>
    <w:basedOn w:val="Normal"/>
    <w:next w:val="Normal"/>
    <w:link w:val="Ttulo8Car"/>
    <w:uiPriority w:val="99"/>
    <w:qFormat/>
    <w:rsid w:val="00B11A56"/>
    <w:pPr>
      <w:spacing w:before="240" w:after="60" w:line="240" w:lineRule="auto"/>
      <w:jc w:val="both"/>
      <w:outlineLvl w:val="7"/>
    </w:pPr>
    <w:rPr>
      <w:rFonts w:ascii="Times New Roman" w:eastAsia="Arial Unicode MS" w:hAnsi="Times New Roman" w:cs="Times New Roman"/>
      <w:i/>
      <w:iCs/>
      <w:sz w:val="24"/>
      <w:szCs w:val="24"/>
      <w:lang w:eastAsia="es-ES"/>
    </w:rPr>
  </w:style>
  <w:style w:type="paragraph" w:styleId="Ttulo9">
    <w:name w:val="heading 9"/>
    <w:basedOn w:val="Normal"/>
    <w:next w:val="Normal"/>
    <w:link w:val="Ttulo9Car"/>
    <w:uiPriority w:val="99"/>
    <w:qFormat/>
    <w:rsid w:val="00B11A56"/>
    <w:pPr>
      <w:spacing w:before="240" w:after="60" w:line="240" w:lineRule="auto"/>
      <w:jc w:val="both"/>
      <w:outlineLvl w:val="8"/>
    </w:pPr>
    <w:rPr>
      <w:rFonts w:ascii="Arial" w:eastAsia="Arial Unicode MS" w:hAnsi="Arial" w:cs="Times New Roman"/>
      <w:sz w:val="20"/>
      <w:szCs w:val="20"/>
      <w:lang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1A56"/>
    <w:rPr>
      <w:rFonts w:ascii="Arial" w:eastAsia="Arial Unicode MS" w:hAnsi="Arial" w:cs="Times New Roman"/>
      <w:b/>
      <w:bCs/>
      <w:kern w:val="32"/>
      <w:sz w:val="32"/>
      <w:szCs w:val="32"/>
      <w:lang w:eastAsia="es-ES"/>
    </w:rPr>
  </w:style>
  <w:style w:type="character" w:customStyle="1" w:styleId="Ttulo2Car">
    <w:name w:val="Título 2 Car"/>
    <w:basedOn w:val="Fuentedeprrafopredeter"/>
    <w:link w:val="Ttulo2"/>
    <w:uiPriority w:val="9"/>
    <w:rsid w:val="00B11A56"/>
    <w:rPr>
      <w:rFonts w:ascii="Verdana" w:eastAsia="Arial Unicode MS" w:hAnsi="Verdana" w:cs="Times New Roman"/>
      <w:b/>
      <w:color w:val="000000"/>
      <w:sz w:val="18"/>
      <w:szCs w:val="18"/>
      <w:lang w:val="es-CL"/>
    </w:rPr>
  </w:style>
  <w:style w:type="character" w:customStyle="1" w:styleId="Ttulo3Car">
    <w:name w:val="Título 3 Car"/>
    <w:basedOn w:val="Fuentedeprrafopredeter"/>
    <w:link w:val="Ttulo3"/>
    <w:uiPriority w:val="9"/>
    <w:rsid w:val="00B11A56"/>
    <w:rPr>
      <w:rFonts w:ascii="Arial" w:eastAsia="Arial Unicode MS" w:hAnsi="Arial" w:cs="Times New Roman"/>
      <w:b/>
      <w:bCs/>
      <w:sz w:val="26"/>
      <w:szCs w:val="26"/>
      <w:lang w:eastAsia="es-ES"/>
    </w:rPr>
  </w:style>
  <w:style w:type="character" w:customStyle="1" w:styleId="Ttulo4Car">
    <w:name w:val="Título 4 Car"/>
    <w:basedOn w:val="Fuentedeprrafopredeter"/>
    <w:link w:val="Ttulo4"/>
    <w:uiPriority w:val="99"/>
    <w:rsid w:val="00B11A56"/>
    <w:rPr>
      <w:rFonts w:ascii="Times New Roman" w:eastAsia="Arial Unicode MS" w:hAnsi="Times New Roman" w:cs="Times New Roman"/>
      <w:b/>
      <w:bCs/>
      <w:sz w:val="28"/>
      <w:szCs w:val="28"/>
      <w:lang w:eastAsia="es-ES"/>
    </w:rPr>
  </w:style>
  <w:style w:type="character" w:customStyle="1" w:styleId="Ttulo5Car">
    <w:name w:val="Título 5 Car"/>
    <w:basedOn w:val="Fuentedeprrafopredeter"/>
    <w:link w:val="Ttulo5"/>
    <w:uiPriority w:val="99"/>
    <w:rsid w:val="00B11A56"/>
    <w:rPr>
      <w:rFonts w:ascii="Arial Unicode MS" w:eastAsia="Arial Unicode MS" w:hAnsi="Arial Unicode MS" w:cs="Times New Roman"/>
      <w:b/>
      <w:bCs/>
      <w:i/>
      <w:iCs/>
      <w:sz w:val="26"/>
      <w:szCs w:val="26"/>
      <w:lang w:eastAsia="es-ES"/>
    </w:rPr>
  </w:style>
  <w:style w:type="character" w:customStyle="1" w:styleId="Ttulo6Car">
    <w:name w:val="Título 6 Car"/>
    <w:basedOn w:val="Fuentedeprrafopredeter"/>
    <w:link w:val="Ttulo6"/>
    <w:uiPriority w:val="99"/>
    <w:rsid w:val="00B11A56"/>
    <w:rPr>
      <w:rFonts w:ascii="Times New Roman" w:eastAsia="Arial Unicode MS" w:hAnsi="Times New Roman" w:cs="Times New Roman"/>
      <w:b/>
      <w:bCs/>
      <w:sz w:val="20"/>
      <w:szCs w:val="20"/>
      <w:lang w:eastAsia="es-ES"/>
    </w:rPr>
  </w:style>
  <w:style w:type="character" w:customStyle="1" w:styleId="Ttulo7Car">
    <w:name w:val="Título 7 Car"/>
    <w:basedOn w:val="Fuentedeprrafopredeter"/>
    <w:link w:val="Ttulo7"/>
    <w:uiPriority w:val="99"/>
    <w:rsid w:val="00B11A56"/>
    <w:rPr>
      <w:rFonts w:ascii="Times New Roman" w:eastAsia="Arial Unicode MS" w:hAnsi="Times New Roman" w:cs="Times New Roman"/>
      <w:sz w:val="24"/>
      <w:szCs w:val="24"/>
      <w:lang w:eastAsia="es-ES"/>
    </w:rPr>
  </w:style>
  <w:style w:type="character" w:customStyle="1" w:styleId="Ttulo8Car">
    <w:name w:val="Título 8 Car"/>
    <w:basedOn w:val="Fuentedeprrafopredeter"/>
    <w:link w:val="Ttulo8"/>
    <w:uiPriority w:val="99"/>
    <w:rsid w:val="00B11A56"/>
    <w:rPr>
      <w:rFonts w:ascii="Times New Roman" w:eastAsia="Arial Unicode MS" w:hAnsi="Times New Roman" w:cs="Times New Roman"/>
      <w:i/>
      <w:iCs/>
      <w:sz w:val="24"/>
      <w:szCs w:val="24"/>
      <w:lang w:eastAsia="es-ES"/>
    </w:rPr>
  </w:style>
  <w:style w:type="character" w:customStyle="1" w:styleId="Ttulo9Car">
    <w:name w:val="Título 9 Car"/>
    <w:basedOn w:val="Fuentedeprrafopredeter"/>
    <w:link w:val="Ttulo9"/>
    <w:uiPriority w:val="99"/>
    <w:rsid w:val="00B11A56"/>
    <w:rPr>
      <w:rFonts w:ascii="Arial" w:eastAsia="Arial Unicode MS" w:hAnsi="Arial" w:cs="Times New Roman"/>
      <w:sz w:val="20"/>
      <w:szCs w:val="20"/>
      <w:lang w:eastAsia="es-ES"/>
    </w:rPr>
  </w:style>
  <w:style w:type="numbering" w:customStyle="1" w:styleId="Sinlista1">
    <w:name w:val="Sin lista1"/>
    <w:next w:val="Sinlista"/>
    <w:uiPriority w:val="99"/>
    <w:semiHidden/>
    <w:unhideWhenUsed/>
    <w:rsid w:val="00B11A56"/>
  </w:style>
  <w:style w:type="paragraph" w:styleId="Textodeglobo">
    <w:name w:val="Balloon Text"/>
    <w:basedOn w:val="Normal"/>
    <w:link w:val="TextodegloboCar"/>
    <w:uiPriority w:val="99"/>
    <w:semiHidden/>
    <w:unhideWhenUsed/>
    <w:rsid w:val="00B11A5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1A56"/>
    <w:rPr>
      <w:rFonts w:ascii="Tahoma" w:hAnsi="Tahoma" w:cs="Tahoma"/>
      <w:sz w:val="16"/>
      <w:szCs w:val="16"/>
    </w:rPr>
  </w:style>
  <w:style w:type="numbering" w:customStyle="1" w:styleId="Sinlista11">
    <w:name w:val="Sin lista11"/>
    <w:next w:val="Sinlista"/>
    <w:uiPriority w:val="99"/>
    <w:semiHidden/>
    <w:unhideWhenUsed/>
    <w:rsid w:val="00B11A56"/>
  </w:style>
  <w:style w:type="paragraph" w:styleId="Piedepgina">
    <w:name w:val="footer"/>
    <w:basedOn w:val="Normal"/>
    <w:link w:val="PiedepginaCar"/>
    <w:uiPriority w:val="99"/>
    <w:unhideWhenUsed/>
    <w:rsid w:val="00B11A56"/>
    <w:pPr>
      <w:tabs>
        <w:tab w:val="center" w:pos="4252"/>
        <w:tab w:val="right" w:pos="8504"/>
      </w:tabs>
      <w:spacing w:after="0" w:line="240" w:lineRule="auto"/>
      <w:jc w:val="both"/>
    </w:pPr>
    <w:rPr>
      <w:rFonts w:ascii="Arial Unicode MS" w:eastAsia="Arial Unicode MS" w:hAnsi="Arial Unicode MS" w:cs="Times New Roman"/>
      <w:sz w:val="20"/>
      <w:szCs w:val="24"/>
      <w:lang w:eastAsia="es-ES"/>
    </w:rPr>
  </w:style>
  <w:style w:type="character" w:customStyle="1" w:styleId="PiedepginaCar">
    <w:name w:val="Pie de página Car"/>
    <w:basedOn w:val="Fuentedeprrafopredeter"/>
    <w:link w:val="Piedepgina"/>
    <w:uiPriority w:val="99"/>
    <w:rsid w:val="00B11A56"/>
    <w:rPr>
      <w:rFonts w:ascii="Arial Unicode MS" w:eastAsia="Arial Unicode MS" w:hAnsi="Arial Unicode MS" w:cs="Times New Roman"/>
      <w:sz w:val="20"/>
      <w:szCs w:val="24"/>
      <w:lang w:eastAsia="es-ES"/>
    </w:rPr>
  </w:style>
  <w:style w:type="paragraph" w:styleId="Prrafodelista">
    <w:name w:val="List Paragraph"/>
    <w:basedOn w:val="Normal"/>
    <w:uiPriority w:val="34"/>
    <w:qFormat/>
    <w:rsid w:val="00B11A56"/>
    <w:pPr>
      <w:spacing w:after="0" w:line="240" w:lineRule="auto"/>
      <w:ind w:left="708"/>
    </w:pPr>
    <w:rPr>
      <w:rFonts w:ascii="Times" w:eastAsia="Calibri" w:hAnsi="Times" w:cs="Times New Roman"/>
      <w:sz w:val="24"/>
      <w:szCs w:val="24"/>
      <w:lang w:eastAsia="es-ES"/>
    </w:rPr>
  </w:style>
  <w:style w:type="character" w:styleId="Nmerodepgina">
    <w:name w:val="page number"/>
    <w:uiPriority w:val="99"/>
    <w:unhideWhenUsed/>
    <w:rsid w:val="00B11A56"/>
    <w:rPr>
      <w:rFonts w:ascii="Times New Roman" w:hAnsi="Times New Roman" w:cs="Times New Roman" w:hint="default"/>
    </w:rPr>
  </w:style>
  <w:style w:type="numbering" w:customStyle="1" w:styleId="Sinlista2">
    <w:name w:val="Sin lista2"/>
    <w:next w:val="Sinlista"/>
    <w:uiPriority w:val="99"/>
    <w:semiHidden/>
    <w:unhideWhenUsed/>
    <w:rsid w:val="00B11A56"/>
  </w:style>
  <w:style w:type="paragraph" w:styleId="Textonotapie">
    <w:name w:val="footnote text"/>
    <w:aliases w:val="Texto,nota,pie,Ref.,al"/>
    <w:basedOn w:val="Normal"/>
    <w:link w:val="TextonotapieCar"/>
    <w:rsid w:val="00B11A56"/>
    <w:pPr>
      <w:spacing w:after="0" w:line="240" w:lineRule="auto"/>
      <w:jc w:val="both"/>
    </w:pPr>
    <w:rPr>
      <w:rFonts w:ascii="Arial Unicode MS" w:eastAsia="Arial Unicode MS" w:hAnsi="Arial Unicode MS" w:cs="Times New Roman"/>
      <w:sz w:val="20"/>
      <w:szCs w:val="20"/>
      <w:lang w:eastAsia="es-ES"/>
    </w:rPr>
  </w:style>
  <w:style w:type="character" w:customStyle="1" w:styleId="TextonotapieCar">
    <w:name w:val="Texto nota pie Car"/>
    <w:aliases w:val="Texto Car,nota Car,pie Car,Ref. Car,al Car"/>
    <w:basedOn w:val="Fuentedeprrafopredeter"/>
    <w:link w:val="Textonotapie"/>
    <w:rsid w:val="00B11A56"/>
    <w:rPr>
      <w:rFonts w:ascii="Arial Unicode MS" w:eastAsia="Arial Unicode MS" w:hAnsi="Arial Unicode MS" w:cs="Times New Roman"/>
      <w:sz w:val="20"/>
      <w:szCs w:val="20"/>
      <w:lang w:eastAsia="es-ES"/>
    </w:rPr>
  </w:style>
  <w:style w:type="character" w:styleId="Hipervnculo">
    <w:name w:val="Hyperlink"/>
    <w:uiPriority w:val="99"/>
    <w:rsid w:val="00B11A56"/>
    <w:rPr>
      <w:rFonts w:cs="Times New Roman"/>
      <w:color w:val="0000FF"/>
      <w:u w:val="single"/>
    </w:rPr>
  </w:style>
  <w:style w:type="paragraph" w:styleId="Textoindependiente">
    <w:name w:val="Body Text"/>
    <w:basedOn w:val="Normal"/>
    <w:link w:val="TextoindependienteCar"/>
    <w:rsid w:val="00B11A56"/>
    <w:pPr>
      <w:spacing w:after="120" w:line="240" w:lineRule="auto"/>
      <w:jc w:val="both"/>
    </w:pPr>
    <w:rPr>
      <w:rFonts w:ascii="Arial Unicode MS" w:eastAsia="Arial Unicode MS" w:hAnsi="Arial Unicode MS" w:cs="Times New Roman"/>
      <w:sz w:val="24"/>
      <w:szCs w:val="24"/>
      <w:lang w:eastAsia="es-ES"/>
    </w:rPr>
  </w:style>
  <w:style w:type="character" w:customStyle="1" w:styleId="TextoindependienteCar">
    <w:name w:val="Texto independiente Car"/>
    <w:basedOn w:val="Fuentedeprrafopredeter"/>
    <w:link w:val="Textoindependiente"/>
    <w:rsid w:val="00B11A56"/>
    <w:rPr>
      <w:rFonts w:ascii="Arial Unicode MS" w:eastAsia="Arial Unicode MS" w:hAnsi="Arial Unicode MS" w:cs="Times New Roman"/>
      <w:sz w:val="24"/>
      <w:szCs w:val="24"/>
      <w:lang w:eastAsia="es-ES"/>
    </w:rPr>
  </w:style>
  <w:style w:type="paragraph" w:customStyle="1" w:styleId="Prrafodelista1">
    <w:name w:val="Párrafo de lista1"/>
    <w:basedOn w:val="Normal"/>
    <w:uiPriority w:val="99"/>
    <w:rsid w:val="00B11A56"/>
    <w:pPr>
      <w:ind w:left="720"/>
      <w:contextualSpacing/>
    </w:pPr>
    <w:rPr>
      <w:rFonts w:ascii="Calibri" w:eastAsia="Times New Roman" w:hAnsi="Calibri" w:cs="Times New Roman"/>
      <w:lang w:val="es-CL"/>
    </w:rPr>
  </w:style>
  <w:style w:type="paragraph" w:styleId="TDC1">
    <w:name w:val="toc 1"/>
    <w:basedOn w:val="Normal"/>
    <w:next w:val="Normal"/>
    <w:autoRedefine/>
    <w:uiPriority w:val="39"/>
    <w:rsid w:val="00B11A56"/>
    <w:pPr>
      <w:tabs>
        <w:tab w:val="right" w:leader="dot" w:pos="8830"/>
      </w:tabs>
      <w:spacing w:before="120" w:after="120" w:line="240" w:lineRule="auto"/>
    </w:pPr>
    <w:rPr>
      <w:rFonts w:ascii="Times New Roman" w:eastAsia="Arial Unicode MS" w:hAnsi="Times New Roman" w:cs="Times New Roman"/>
      <w:b/>
      <w:bCs/>
      <w:caps/>
      <w:noProof/>
      <w:sz w:val="20"/>
      <w:szCs w:val="24"/>
      <w:lang w:eastAsia="es-ES"/>
    </w:rPr>
  </w:style>
  <w:style w:type="paragraph" w:styleId="TDC2">
    <w:name w:val="toc 2"/>
    <w:basedOn w:val="Normal"/>
    <w:next w:val="Normal"/>
    <w:autoRedefine/>
    <w:uiPriority w:val="39"/>
    <w:rsid w:val="000B4D92"/>
    <w:pPr>
      <w:tabs>
        <w:tab w:val="left" w:pos="800"/>
        <w:tab w:val="right" w:leader="dot" w:pos="8830"/>
      </w:tabs>
      <w:spacing w:after="0" w:line="240" w:lineRule="auto"/>
      <w:ind w:left="159"/>
    </w:pPr>
    <w:rPr>
      <w:rFonts w:ascii="Times New Roman" w:eastAsia="Arial Unicode MS" w:hAnsi="Times New Roman" w:cs="Times New Roman"/>
      <w:smallCaps/>
      <w:sz w:val="20"/>
      <w:szCs w:val="24"/>
      <w:lang w:eastAsia="es-ES"/>
    </w:rPr>
  </w:style>
  <w:style w:type="paragraph" w:styleId="Sangra3detindependiente">
    <w:name w:val="Body Text Indent 3"/>
    <w:basedOn w:val="Normal"/>
    <w:link w:val="Sangra3detindependienteCar"/>
    <w:uiPriority w:val="99"/>
    <w:rsid w:val="00B11A56"/>
    <w:pPr>
      <w:spacing w:after="120" w:line="240" w:lineRule="auto"/>
      <w:ind w:left="283"/>
      <w:jc w:val="both"/>
    </w:pPr>
    <w:rPr>
      <w:rFonts w:ascii="Arial Unicode MS" w:eastAsia="Arial Unicode MS" w:hAnsi="Arial Unicode MS" w:cs="Times New Roman"/>
      <w:sz w:val="16"/>
      <w:szCs w:val="16"/>
      <w:lang w:eastAsia="es-ES"/>
    </w:rPr>
  </w:style>
  <w:style w:type="character" w:customStyle="1" w:styleId="Sangra3detindependienteCar">
    <w:name w:val="Sangría 3 de t. independiente Car"/>
    <w:basedOn w:val="Fuentedeprrafopredeter"/>
    <w:link w:val="Sangra3detindependiente"/>
    <w:uiPriority w:val="99"/>
    <w:rsid w:val="00B11A56"/>
    <w:rPr>
      <w:rFonts w:ascii="Arial Unicode MS" w:eastAsia="Arial Unicode MS" w:hAnsi="Arial Unicode MS" w:cs="Times New Roman"/>
      <w:sz w:val="16"/>
      <w:szCs w:val="16"/>
      <w:lang w:eastAsia="es-ES"/>
    </w:rPr>
  </w:style>
  <w:style w:type="paragraph" w:styleId="Encabezado">
    <w:name w:val="header"/>
    <w:basedOn w:val="Normal"/>
    <w:link w:val="EncabezadoCar"/>
    <w:uiPriority w:val="99"/>
    <w:rsid w:val="00B11A56"/>
    <w:pPr>
      <w:tabs>
        <w:tab w:val="center" w:pos="4252"/>
        <w:tab w:val="right" w:pos="8504"/>
      </w:tabs>
      <w:spacing w:after="0" w:line="240" w:lineRule="auto"/>
      <w:jc w:val="both"/>
    </w:pPr>
    <w:rPr>
      <w:rFonts w:ascii="Arial Unicode MS" w:eastAsia="Arial Unicode MS" w:hAnsi="Arial Unicode MS" w:cs="Times New Roman"/>
      <w:sz w:val="20"/>
      <w:szCs w:val="24"/>
      <w:lang w:eastAsia="es-ES"/>
    </w:rPr>
  </w:style>
  <w:style w:type="character" w:customStyle="1" w:styleId="EncabezadoCar">
    <w:name w:val="Encabezado Car"/>
    <w:basedOn w:val="Fuentedeprrafopredeter"/>
    <w:link w:val="Encabezado"/>
    <w:uiPriority w:val="99"/>
    <w:rsid w:val="00B11A56"/>
    <w:rPr>
      <w:rFonts w:ascii="Arial Unicode MS" w:eastAsia="Arial Unicode MS" w:hAnsi="Arial Unicode MS" w:cs="Times New Roman"/>
      <w:sz w:val="20"/>
      <w:szCs w:val="24"/>
      <w:lang w:eastAsia="es-ES"/>
    </w:rPr>
  </w:style>
  <w:style w:type="paragraph" w:styleId="Subttulo">
    <w:name w:val="Subtitle"/>
    <w:basedOn w:val="Normal"/>
    <w:link w:val="SubttuloCar"/>
    <w:uiPriority w:val="99"/>
    <w:qFormat/>
    <w:rsid w:val="00B11A56"/>
    <w:pPr>
      <w:numPr>
        <w:numId w:val="16"/>
      </w:numPr>
      <w:spacing w:after="0" w:line="240" w:lineRule="auto"/>
      <w:jc w:val="both"/>
    </w:pPr>
    <w:rPr>
      <w:rFonts w:ascii="Comic Sans MS" w:eastAsia="Arial Unicode MS" w:hAnsi="Comic Sans MS" w:cs="Times New Roman"/>
      <w:b/>
      <w:bCs/>
      <w:sz w:val="20"/>
      <w:szCs w:val="24"/>
      <w:lang w:val="es-CL" w:eastAsia="es-ES"/>
    </w:rPr>
  </w:style>
  <w:style w:type="character" w:customStyle="1" w:styleId="SubttuloCar">
    <w:name w:val="Subtítulo Car"/>
    <w:basedOn w:val="Fuentedeprrafopredeter"/>
    <w:link w:val="Subttulo"/>
    <w:uiPriority w:val="99"/>
    <w:rsid w:val="00B11A56"/>
    <w:rPr>
      <w:rFonts w:ascii="Comic Sans MS" w:eastAsia="Arial Unicode MS" w:hAnsi="Comic Sans MS" w:cs="Times New Roman"/>
      <w:b/>
      <w:bCs/>
      <w:sz w:val="20"/>
      <w:szCs w:val="24"/>
      <w:lang w:val="es-CL" w:eastAsia="es-ES"/>
    </w:rPr>
  </w:style>
  <w:style w:type="character" w:customStyle="1" w:styleId="MapadeldocumentoCar">
    <w:name w:val="Mapa del documento Car"/>
    <w:link w:val="Mapadeldocumento"/>
    <w:uiPriority w:val="99"/>
    <w:semiHidden/>
    <w:rsid w:val="00B11A56"/>
    <w:rPr>
      <w:rFonts w:ascii="Tahoma" w:eastAsia="Arial Unicode MS" w:hAnsi="Tahoma" w:cs="Tahoma"/>
      <w:sz w:val="20"/>
      <w:szCs w:val="20"/>
      <w:shd w:val="clear" w:color="auto" w:fill="000080"/>
    </w:rPr>
  </w:style>
  <w:style w:type="paragraph" w:styleId="Mapadeldocumento">
    <w:name w:val="Document Map"/>
    <w:basedOn w:val="Normal"/>
    <w:link w:val="MapadeldocumentoCar"/>
    <w:uiPriority w:val="99"/>
    <w:semiHidden/>
    <w:rsid w:val="00B11A56"/>
    <w:pPr>
      <w:shd w:val="clear" w:color="auto" w:fill="000080"/>
      <w:spacing w:after="0" w:line="240" w:lineRule="auto"/>
      <w:jc w:val="both"/>
    </w:pPr>
    <w:rPr>
      <w:rFonts w:ascii="Tahoma" w:eastAsia="Arial Unicode MS" w:hAnsi="Tahoma" w:cs="Tahoma"/>
      <w:sz w:val="20"/>
      <w:szCs w:val="20"/>
    </w:rPr>
  </w:style>
  <w:style w:type="character" w:customStyle="1" w:styleId="MapadeldocumentoCar1">
    <w:name w:val="Mapa del documento Car1"/>
    <w:basedOn w:val="Fuentedeprrafopredeter"/>
    <w:uiPriority w:val="99"/>
    <w:semiHidden/>
    <w:rsid w:val="00B11A56"/>
    <w:rPr>
      <w:rFonts w:ascii="Tahoma" w:hAnsi="Tahoma" w:cs="Tahoma"/>
      <w:sz w:val="16"/>
      <w:szCs w:val="16"/>
    </w:rPr>
  </w:style>
  <w:style w:type="paragraph" w:styleId="TDC3">
    <w:name w:val="toc 3"/>
    <w:basedOn w:val="Normal"/>
    <w:next w:val="Normal"/>
    <w:autoRedefine/>
    <w:uiPriority w:val="39"/>
    <w:rsid w:val="00B11A56"/>
    <w:pPr>
      <w:spacing w:after="0" w:line="240" w:lineRule="auto"/>
      <w:ind w:left="400"/>
    </w:pPr>
    <w:rPr>
      <w:rFonts w:ascii="Times New Roman" w:eastAsia="Arial Unicode MS" w:hAnsi="Times New Roman" w:cs="Times New Roman"/>
      <w:i/>
      <w:iCs/>
      <w:sz w:val="20"/>
      <w:szCs w:val="24"/>
      <w:lang w:eastAsia="es-ES"/>
    </w:rPr>
  </w:style>
  <w:style w:type="paragraph" w:styleId="TDC4">
    <w:name w:val="toc 4"/>
    <w:basedOn w:val="Normal"/>
    <w:next w:val="Normal"/>
    <w:autoRedefine/>
    <w:uiPriority w:val="99"/>
    <w:rsid w:val="00B11A56"/>
    <w:pPr>
      <w:spacing w:after="0" w:line="240" w:lineRule="auto"/>
      <w:ind w:left="600"/>
    </w:pPr>
    <w:rPr>
      <w:rFonts w:ascii="Times New Roman" w:eastAsia="Arial Unicode MS" w:hAnsi="Times New Roman" w:cs="Times New Roman"/>
      <w:sz w:val="20"/>
      <w:szCs w:val="21"/>
      <w:lang w:eastAsia="es-ES"/>
    </w:rPr>
  </w:style>
  <w:style w:type="paragraph" w:styleId="TDC5">
    <w:name w:val="toc 5"/>
    <w:basedOn w:val="Normal"/>
    <w:next w:val="Normal"/>
    <w:autoRedefine/>
    <w:uiPriority w:val="99"/>
    <w:rsid w:val="00B11A56"/>
    <w:pPr>
      <w:spacing w:after="0" w:line="240" w:lineRule="auto"/>
      <w:ind w:left="800"/>
    </w:pPr>
    <w:rPr>
      <w:rFonts w:ascii="Times New Roman" w:eastAsia="Arial Unicode MS" w:hAnsi="Times New Roman" w:cs="Times New Roman"/>
      <w:sz w:val="20"/>
      <w:szCs w:val="21"/>
      <w:lang w:eastAsia="es-ES"/>
    </w:rPr>
  </w:style>
  <w:style w:type="paragraph" w:styleId="TDC6">
    <w:name w:val="toc 6"/>
    <w:basedOn w:val="Normal"/>
    <w:next w:val="Normal"/>
    <w:autoRedefine/>
    <w:uiPriority w:val="99"/>
    <w:rsid w:val="00B11A56"/>
    <w:pPr>
      <w:spacing w:after="0" w:line="240" w:lineRule="auto"/>
      <w:ind w:left="1000"/>
    </w:pPr>
    <w:rPr>
      <w:rFonts w:ascii="Times New Roman" w:eastAsia="Arial Unicode MS" w:hAnsi="Times New Roman" w:cs="Times New Roman"/>
      <w:sz w:val="20"/>
      <w:szCs w:val="21"/>
      <w:lang w:eastAsia="es-ES"/>
    </w:rPr>
  </w:style>
  <w:style w:type="paragraph" w:styleId="TDC7">
    <w:name w:val="toc 7"/>
    <w:basedOn w:val="Normal"/>
    <w:next w:val="Normal"/>
    <w:autoRedefine/>
    <w:uiPriority w:val="99"/>
    <w:rsid w:val="00B11A56"/>
    <w:pPr>
      <w:spacing w:after="0" w:line="240" w:lineRule="auto"/>
      <w:ind w:left="1200"/>
    </w:pPr>
    <w:rPr>
      <w:rFonts w:ascii="Times New Roman" w:eastAsia="Arial Unicode MS" w:hAnsi="Times New Roman" w:cs="Times New Roman"/>
      <w:sz w:val="20"/>
      <w:szCs w:val="21"/>
      <w:lang w:eastAsia="es-ES"/>
    </w:rPr>
  </w:style>
  <w:style w:type="paragraph" w:styleId="TDC8">
    <w:name w:val="toc 8"/>
    <w:basedOn w:val="Normal"/>
    <w:next w:val="Normal"/>
    <w:autoRedefine/>
    <w:uiPriority w:val="99"/>
    <w:rsid w:val="00B11A56"/>
    <w:pPr>
      <w:spacing w:after="0" w:line="240" w:lineRule="auto"/>
      <w:ind w:left="1400"/>
    </w:pPr>
    <w:rPr>
      <w:rFonts w:ascii="Times New Roman" w:eastAsia="Arial Unicode MS" w:hAnsi="Times New Roman" w:cs="Times New Roman"/>
      <w:sz w:val="20"/>
      <w:szCs w:val="21"/>
      <w:lang w:eastAsia="es-ES"/>
    </w:rPr>
  </w:style>
  <w:style w:type="paragraph" w:styleId="TDC9">
    <w:name w:val="toc 9"/>
    <w:basedOn w:val="Normal"/>
    <w:next w:val="Normal"/>
    <w:autoRedefine/>
    <w:uiPriority w:val="99"/>
    <w:rsid w:val="00B11A56"/>
    <w:pPr>
      <w:spacing w:after="0" w:line="240" w:lineRule="auto"/>
      <w:ind w:left="1600"/>
    </w:pPr>
    <w:rPr>
      <w:rFonts w:ascii="Times New Roman" w:eastAsia="Arial Unicode MS" w:hAnsi="Times New Roman" w:cs="Times New Roman"/>
      <w:sz w:val="20"/>
      <w:szCs w:val="21"/>
      <w:lang w:eastAsia="es-ES"/>
    </w:rPr>
  </w:style>
  <w:style w:type="paragraph" w:styleId="Textoindependiente2">
    <w:name w:val="Body Text 2"/>
    <w:basedOn w:val="Normal"/>
    <w:link w:val="Textoindependiente2Car"/>
    <w:uiPriority w:val="99"/>
    <w:rsid w:val="00B11A56"/>
    <w:pPr>
      <w:spacing w:after="120" w:line="480" w:lineRule="auto"/>
      <w:jc w:val="both"/>
    </w:pPr>
    <w:rPr>
      <w:rFonts w:ascii="Arial Unicode MS" w:eastAsia="Arial Unicode MS" w:hAnsi="Arial Unicode MS" w:cs="Times New Roman"/>
      <w:sz w:val="20"/>
      <w:szCs w:val="24"/>
      <w:lang w:eastAsia="es-ES"/>
    </w:rPr>
  </w:style>
  <w:style w:type="character" w:customStyle="1" w:styleId="Textoindependiente2Car">
    <w:name w:val="Texto independiente 2 Car"/>
    <w:basedOn w:val="Fuentedeprrafopredeter"/>
    <w:link w:val="Textoindependiente2"/>
    <w:uiPriority w:val="99"/>
    <w:rsid w:val="00B11A56"/>
    <w:rPr>
      <w:rFonts w:ascii="Arial Unicode MS" w:eastAsia="Arial Unicode MS" w:hAnsi="Arial Unicode MS" w:cs="Times New Roman"/>
      <w:sz w:val="20"/>
      <w:szCs w:val="24"/>
      <w:lang w:eastAsia="es-ES"/>
    </w:rPr>
  </w:style>
  <w:style w:type="paragraph" w:styleId="Ttulo">
    <w:name w:val="Title"/>
    <w:basedOn w:val="Normal"/>
    <w:next w:val="Normal"/>
    <w:link w:val="TtuloCar"/>
    <w:uiPriority w:val="10"/>
    <w:qFormat/>
    <w:rsid w:val="00B11A56"/>
    <w:pPr>
      <w:widowControl w:val="0"/>
      <w:autoSpaceDE w:val="0"/>
      <w:autoSpaceDN w:val="0"/>
      <w:adjustRightInd w:val="0"/>
      <w:spacing w:after="0" w:line="288" w:lineRule="auto"/>
      <w:textAlignment w:val="center"/>
    </w:pPr>
    <w:rPr>
      <w:rFonts w:ascii="Times-Roman" w:eastAsia="Times New Roman" w:hAnsi="Times-Roman" w:cs="Times New Roman"/>
      <w:color w:val="000000"/>
      <w:sz w:val="24"/>
      <w:szCs w:val="20"/>
      <w:lang w:val="en-US" w:eastAsia="es-ES"/>
    </w:rPr>
  </w:style>
  <w:style w:type="character" w:customStyle="1" w:styleId="TtuloCar">
    <w:name w:val="Título Car"/>
    <w:basedOn w:val="Fuentedeprrafopredeter"/>
    <w:link w:val="Ttulo"/>
    <w:uiPriority w:val="10"/>
    <w:rsid w:val="00B11A56"/>
    <w:rPr>
      <w:rFonts w:ascii="Times-Roman" w:eastAsia="Times New Roman" w:hAnsi="Times-Roman" w:cs="Times New Roman"/>
      <w:color w:val="000000"/>
      <w:sz w:val="24"/>
      <w:szCs w:val="20"/>
      <w:lang w:val="en-US" w:eastAsia="es-ES"/>
    </w:rPr>
  </w:style>
  <w:style w:type="character" w:customStyle="1" w:styleId="TextodegloboCar1">
    <w:name w:val="Texto de globo Car1"/>
    <w:uiPriority w:val="99"/>
    <w:semiHidden/>
    <w:rsid w:val="00B11A56"/>
    <w:rPr>
      <w:rFonts w:ascii="Tahoma" w:eastAsia="Arial Unicode MS" w:hAnsi="Tahoma" w:cs="Tahoma"/>
      <w:sz w:val="16"/>
      <w:szCs w:val="16"/>
      <w:lang w:eastAsia="es-ES"/>
    </w:rPr>
  </w:style>
  <w:style w:type="paragraph" w:styleId="Textoindependiente3">
    <w:name w:val="Body Text 3"/>
    <w:basedOn w:val="Normal"/>
    <w:link w:val="Textoindependiente3Car"/>
    <w:uiPriority w:val="99"/>
    <w:rsid w:val="00B11A56"/>
    <w:pPr>
      <w:spacing w:after="120" w:line="240" w:lineRule="auto"/>
      <w:jc w:val="both"/>
    </w:pPr>
    <w:rPr>
      <w:rFonts w:ascii="Arial Unicode MS" w:eastAsia="Arial Unicode MS" w:hAnsi="Arial Unicode MS" w:cs="Times New Roman"/>
      <w:sz w:val="16"/>
      <w:szCs w:val="16"/>
      <w:lang w:eastAsia="es-ES"/>
    </w:rPr>
  </w:style>
  <w:style w:type="character" w:customStyle="1" w:styleId="Textoindependiente3Car">
    <w:name w:val="Texto independiente 3 Car"/>
    <w:basedOn w:val="Fuentedeprrafopredeter"/>
    <w:link w:val="Textoindependiente3"/>
    <w:uiPriority w:val="99"/>
    <w:rsid w:val="00B11A56"/>
    <w:rPr>
      <w:rFonts w:ascii="Arial Unicode MS" w:eastAsia="Arial Unicode MS" w:hAnsi="Arial Unicode MS" w:cs="Times New Roman"/>
      <w:sz w:val="16"/>
      <w:szCs w:val="16"/>
      <w:lang w:eastAsia="es-ES"/>
    </w:rPr>
  </w:style>
  <w:style w:type="paragraph" w:styleId="Textodebloque">
    <w:name w:val="Block Text"/>
    <w:basedOn w:val="Normal"/>
    <w:uiPriority w:val="99"/>
    <w:rsid w:val="00B11A56"/>
    <w:pPr>
      <w:spacing w:after="0" w:line="360" w:lineRule="auto"/>
      <w:ind w:left="-720" w:right="-882"/>
      <w:jc w:val="both"/>
    </w:pPr>
    <w:rPr>
      <w:rFonts w:ascii="Arial" w:eastAsia="Arial Unicode MS" w:hAnsi="Arial" w:cs="Arial"/>
      <w:sz w:val="20"/>
      <w:szCs w:val="20"/>
    </w:rPr>
  </w:style>
  <w:style w:type="character" w:styleId="Fuerte">
    <w:name w:val="Strong"/>
    <w:uiPriority w:val="22"/>
    <w:qFormat/>
    <w:rsid w:val="00B11A56"/>
    <w:rPr>
      <w:rFonts w:cs="Times New Roman"/>
      <w:b/>
      <w:bCs/>
    </w:rPr>
  </w:style>
  <w:style w:type="paragraph" w:styleId="Sangradetextonormal">
    <w:name w:val="Body Text Indent"/>
    <w:basedOn w:val="Normal"/>
    <w:link w:val="SangradetextonormalCar"/>
    <w:uiPriority w:val="99"/>
    <w:rsid w:val="00B11A56"/>
    <w:pPr>
      <w:spacing w:after="120" w:line="240" w:lineRule="auto"/>
      <w:ind w:left="283"/>
      <w:jc w:val="both"/>
    </w:pPr>
    <w:rPr>
      <w:rFonts w:ascii="Arial Unicode MS" w:eastAsia="Arial Unicode MS" w:hAnsi="Arial Unicode MS" w:cs="Times New Roman"/>
      <w:sz w:val="20"/>
      <w:szCs w:val="24"/>
      <w:lang w:eastAsia="es-ES"/>
    </w:rPr>
  </w:style>
  <w:style w:type="character" w:customStyle="1" w:styleId="SangradetextonormalCar">
    <w:name w:val="Sangría de texto normal Car"/>
    <w:basedOn w:val="Fuentedeprrafopredeter"/>
    <w:link w:val="Sangradetextonormal"/>
    <w:uiPriority w:val="99"/>
    <w:rsid w:val="00B11A56"/>
    <w:rPr>
      <w:rFonts w:ascii="Arial Unicode MS" w:eastAsia="Arial Unicode MS" w:hAnsi="Arial Unicode MS" w:cs="Times New Roman"/>
      <w:sz w:val="20"/>
      <w:szCs w:val="24"/>
      <w:lang w:eastAsia="es-ES"/>
    </w:rPr>
  </w:style>
  <w:style w:type="paragraph" w:customStyle="1" w:styleId="Head51">
    <w:name w:val="Head 5.1"/>
    <w:basedOn w:val="Normal"/>
    <w:uiPriority w:val="99"/>
    <w:rsid w:val="00B11A56"/>
    <w:pPr>
      <w:tabs>
        <w:tab w:val="left" w:pos="533"/>
      </w:tabs>
      <w:suppressAutoHyphens/>
      <w:overflowPunct w:val="0"/>
      <w:autoSpaceDE w:val="0"/>
      <w:autoSpaceDN w:val="0"/>
      <w:adjustRightInd w:val="0"/>
      <w:spacing w:after="0" w:line="240" w:lineRule="auto"/>
      <w:jc w:val="both"/>
      <w:textAlignment w:val="baseline"/>
    </w:pPr>
    <w:rPr>
      <w:rFonts w:ascii="Times New Roman Bold" w:eastAsia="Times New Roman" w:hAnsi="Times New Roman Bold" w:cs="Times New Roman"/>
      <w:b/>
      <w:sz w:val="24"/>
      <w:szCs w:val="20"/>
      <w:lang w:val="es-ES_tradnl" w:eastAsia="es-ES"/>
    </w:rPr>
  </w:style>
  <w:style w:type="character" w:customStyle="1" w:styleId="TextocomentarioCar">
    <w:name w:val="Texto comentario Car"/>
    <w:link w:val="Textocomentario"/>
    <w:uiPriority w:val="99"/>
    <w:semiHidden/>
    <w:rsid w:val="00B11A56"/>
    <w:rPr>
      <w:rFonts w:ascii="Arial Unicode MS" w:eastAsia="Arial Unicode MS" w:hAnsi="Arial Unicode MS"/>
      <w:sz w:val="20"/>
      <w:szCs w:val="20"/>
    </w:rPr>
  </w:style>
  <w:style w:type="paragraph" w:styleId="Textocomentario">
    <w:name w:val="annotation text"/>
    <w:basedOn w:val="Normal"/>
    <w:link w:val="TextocomentarioCar"/>
    <w:uiPriority w:val="99"/>
    <w:semiHidden/>
    <w:rsid w:val="00B11A56"/>
    <w:pPr>
      <w:spacing w:after="0" w:line="240" w:lineRule="auto"/>
      <w:jc w:val="both"/>
    </w:pPr>
    <w:rPr>
      <w:rFonts w:ascii="Arial Unicode MS" w:eastAsia="Arial Unicode MS" w:hAnsi="Arial Unicode MS"/>
      <w:sz w:val="20"/>
      <w:szCs w:val="20"/>
    </w:rPr>
  </w:style>
  <w:style w:type="character" w:customStyle="1" w:styleId="TextocomentarioCar1">
    <w:name w:val="Texto comentario Car1"/>
    <w:basedOn w:val="Fuentedeprrafopredeter"/>
    <w:uiPriority w:val="99"/>
    <w:semiHidden/>
    <w:rsid w:val="00B11A56"/>
    <w:rPr>
      <w:sz w:val="20"/>
      <w:szCs w:val="20"/>
    </w:rPr>
  </w:style>
  <w:style w:type="character" w:customStyle="1" w:styleId="AsuntodelcomentarioCar">
    <w:name w:val="Asunto del comentario Car"/>
    <w:link w:val="Asuntodelcomentario"/>
    <w:uiPriority w:val="99"/>
    <w:semiHidden/>
    <w:rsid w:val="00B11A56"/>
    <w:rPr>
      <w:rFonts w:ascii="Arial Unicode MS" w:eastAsia="Arial Unicode MS" w:hAnsi="Arial Unicode MS"/>
      <w:b/>
      <w:bCs/>
      <w:sz w:val="20"/>
      <w:szCs w:val="20"/>
    </w:rPr>
  </w:style>
  <w:style w:type="paragraph" w:styleId="Asuntodelcomentario">
    <w:name w:val="annotation subject"/>
    <w:basedOn w:val="Textocomentario"/>
    <w:next w:val="Textocomentario"/>
    <w:link w:val="AsuntodelcomentarioCar"/>
    <w:uiPriority w:val="99"/>
    <w:semiHidden/>
    <w:rsid w:val="00B11A56"/>
    <w:rPr>
      <w:b/>
      <w:bCs/>
    </w:rPr>
  </w:style>
  <w:style w:type="character" w:customStyle="1" w:styleId="AsuntodelcomentarioCar1">
    <w:name w:val="Asunto del comentario Car1"/>
    <w:basedOn w:val="TextocomentarioCar1"/>
    <w:uiPriority w:val="99"/>
    <w:semiHidden/>
    <w:rsid w:val="00B11A56"/>
    <w:rPr>
      <w:b/>
      <w:bCs/>
      <w:sz w:val="20"/>
      <w:szCs w:val="20"/>
    </w:rPr>
  </w:style>
  <w:style w:type="paragraph" w:styleId="ndice1">
    <w:name w:val="index 1"/>
    <w:basedOn w:val="Normal"/>
    <w:next w:val="Normal"/>
    <w:autoRedefine/>
    <w:uiPriority w:val="99"/>
    <w:semiHidden/>
    <w:rsid w:val="00B11A56"/>
    <w:pPr>
      <w:spacing w:after="0" w:line="240" w:lineRule="auto"/>
      <w:ind w:left="200" w:hanging="200"/>
    </w:pPr>
    <w:rPr>
      <w:rFonts w:ascii="Times New Roman" w:eastAsia="Arial Unicode MS" w:hAnsi="Times New Roman" w:cs="Times New Roman"/>
      <w:sz w:val="18"/>
      <w:szCs w:val="21"/>
      <w:lang w:eastAsia="es-ES"/>
    </w:rPr>
  </w:style>
  <w:style w:type="paragraph" w:customStyle="1" w:styleId="Prrafodelista11">
    <w:name w:val="Párrafo de lista11"/>
    <w:basedOn w:val="Normal"/>
    <w:uiPriority w:val="99"/>
    <w:rsid w:val="00B11A56"/>
    <w:pPr>
      <w:ind w:left="720"/>
      <w:contextualSpacing/>
    </w:pPr>
    <w:rPr>
      <w:rFonts w:ascii="Calibri" w:eastAsia="Times New Roman" w:hAnsi="Calibri" w:cs="Times New Roman"/>
      <w:lang w:val="es-CL"/>
    </w:rPr>
  </w:style>
  <w:style w:type="character" w:customStyle="1" w:styleId="estilo11">
    <w:name w:val="estilo11"/>
    <w:uiPriority w:val="99"/>
    <w:rsid w:val="00B11A56"/>
    <w:rPr>
      <w:rFonts w:cs="Times New Roman"/>
      <w:i/>
      <w:iCs/>
      <w:color w:val="330000"/>
    </w:rPr>
  </w:style>
  <w:style w:type="paragraph" w:customStyle="1" w:styleId="textodef">
    <w:name w:val="texto def"/>
    <w:basedOn w:val="Normal"/>
    <w:rsid w:val="00B11A56"/>
    <w:pPr>
      <w:widowControl w:val="0"/>
      <w:suppressAutoHyphens/>
      <w:autoSpaceDE w:val="0"/>
      <w:autoSpaceDN w:val="0"/>
      <w:adjustRightInd w:val="0"/>
      <w:spacing w:after="0" w:line="360" w:lineRule="atLeast"/>
      <w:jc w:val="both"/>
      <w:textAlignment w:val="baseline"/>
    </w:pPr>
    <w:rPr>
      <w:rFonts w:ascii="TheSans-Plain" w:eastAsia="Times New Roman" w:hAnsi="TheSans-Plain" w:cs="Times New Roman"/>
      <w:color w:val="000000"/>
      <w:sz w:val="24"/>
      <w:szCs w:val="20"/>
      <w:lang w:val="en-US" w:eastAsia="es-ES"/>
    </w:rPr>
  </w:style>
  <w:style w:type="paragraph" w:styleId="NormalWeb">
    <w:name w:val="Normal (Web)"/>
    <w:basedOn w:val="Normal"/>
    <w:uiPriority w:val="99"/>
    <w:rsid w:val="00B11A56"/>
    <w:pPr>
      <w:spacing w:before="100" w:beforeAutospacing="1" w:after="100" w:afterAutospacing="1" w:line="240" w:lineRule="auto"/>
    </w:pPr>
    <w:rPr>
      <w:rFonts w:ascii="Times New Roman" w:eastAsia="Times New Roman" w:hAnsi="Times New Roman" w:cs="Times New Roman"/>
      <w:sz w:val="24"/>
      <w:szCs w:val="24"/>
      <w:lang w:val="es-CL" w:eastAsia="es-CL"/>
    </w:rPr>
  </w:style>
  <w:style w:type="paragraph" w:styleId="Textonotaalfinal">
    <w:name w:val="endnote text"/>
    <w:basedOn w:val="Normal"/>
    <w:link w:val="TextonotaalfinalCar"/>
    <w:uiPriority w:val="99"/>
    <w:rsid w:val="00B11A56"/>
    <w:pPr>
      <w:spacing w:after="0" w:line="240" w:lineRule="auto"/>
      <w:jc w:val="both"/>
    </w:pPr>
    <w:rPr>
      <w:rFonts w:ascii="Arial Unicode MS" w:eastAsia="Arial Unicode MS" w:hAnsi="Arial Unicode MS" w:cs="Times New Roman"/>
      <w:sz w:val="20"/>
      <w:szCs w:val="20"/>
      <w:lang w:eastAsia="es-ES"/>
    </w:rPr>
  </w:style>
  <w:style w:type="character" w:customStyle="1" w:styleId="TextonotaalfinalCar">
    <w:name w:val="Texto nota al final Car"/>
    <w:basedOn w:val="Fuentedeprrafopredeter"/>
    <w:link w:val="Textonotaalfinal"/>
    <w:uiPriority w:val="99"/>
    <w:rsid w:val="00B11A56"/>
    <w:rPr>
      <w:rFonts w:ascii="Arial Unicode MS" w:eastAsia="Arial Unicode MS" w:hAnsi="Arial Unicode MS" w:cs="Times New Roman"/>
      <w:sz w:val="20"/>
      <w:szCs w:val="20"/>
      <w:lang w:eastAsia="es-ES"/>
    </w:rPr>
  </w:style>
  <w:style w:type="character" w:styleId="Refdenotaalfinal">
    <w:name w:val="endnote reference"/>
    <w:uiPriority w:val="99"/>
    <w:rsid w:val="00B11A56"/>
    <w:rPr>
      <w:rFonts w:cs="Times New Roman"/>
      <w:vertAlign w:val="superscript"/>
    </w:rPr>
  </w:style>
  <w:style w:type="paragraph" w:customStyle="1" w:styleId="Default">
    <w:name w:val="Default"/>
    <w:rsid w:val="00B11A56"/>
    <w:pPr>
      <w:autoSpaceDE w:val="0"/>
      <w:autoSpaceDN w:val="0"/>
      <w:adjustRightInd w:val="0"/>
      <w:spacing w:after="0" w:line="240" w:lineRule="auto"/>
    </w:pPr>
    <w:rPr>
      <w:rFonts w:ascii="Century Gothic" w:eastAsia="Calibri" w:hAnsi="Century Gothic" w:cs="Century Gothic"/>
      <w:color w:val="000000"/>
      <w:sz w:val="24"/>
      <w:szCs w:val="24"/>
      <w:lang w:val="es-CL" w:eastAsia="es-CL"/>
    </w:rPr>
  </w:style>
  <w:style w:type="table" w:styleId="Tablaconcuadrcula">
    <w:name w:val="Table Grid"/>
    <w:basedOn w:val="Tablanormal"/>
    <w:uiPriority w:val="59"/>
    <w:rsid w:val="00B11A56"/>
    <w:pPr>
      <w:spacing w:after="0" w:line="240" w:lineRule="auto"/>
    </w:pPr>
    <w:rPr>
      <w:rFonts w:ascii="Calibri" w:eastAsia="Calibri" w:hAnsi="Calibri" w:cs="Times New Roman"/>
      <w:sz w:val="20"/>
      <w:szCs w:val="20"/>
      <w:lang w:val="es-CL"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a-General-Izq">
    <w:name w:val="Tabla - General - Izq"/>
    <w:basedOn w:val="Normal"/>
    <w:link w:val="Tabla-General-IzqCar"/>
    <w:uiPriority w:val="99"/>
    <w:qFormat/>
    <w:rsid w:val="00B11A56"/>
    <w:pPr>
      <w:spacing w:after="60" w:line="240" w:lineRule="auto"/>
    </w:pPr>
    <w:rPr>
      <w:rFonts w:ascii="Arial" w:eastAsia="MS Mincho" w:hAnsi="Arial" w:cs="Times New Roman"/>
      <w:sz w:val="18"/>
      <w:szCs w:val="24"/>
      <w:lang w:val="es-AR" w:eastAsia="es-ES"/>
    </w:rPr>
  </w:style>
  <w:style w:type="character" w:customStyle="1" w:styleId="Tabla-General-IzqCar">
    <w:name w:val="Tabla - General - Izq Car"/>
    <w:link w:val="Tabla-General-Izq"/>
    <w:uiPriority w:val="99"/>
    <w:rsid w:val="00B11A56"/>
    <w:rPr>
      <w:rFonts w:ascii="Arial" w:eastAsia="MS Mincho" w:hAnsi="Arial" w:cs="Times New Roman"/>
      <w:sz w:val="18"/>
      <w:szCs w:val="24"/>
      <w:lang w:val="es-AR" w:eastAsia="es-ES"/>
    </w:rPr>
  </w:style>
  <w:style w:type="paragraph" w:customStyle="1" w:styleId="xl65">
    <w:name w:val="xl65"/>
    <w:basedOn w:val="Normal"/>
    <w:rsid w:val="00B11A56"/>
    <w:pPr>
      <w:shd w:val="clear" w:color="000000" w:fill="FFFFFF"/>
      <w:spacing w:before="100" w:beforeAutospacing="1" w:after="100" w:afterAutospacing="1" w:line="240" w:lineRule="auto"/>
    </w:pPr>
    <w:rPr>
      <w:rFonts w:ascii="ITC Bookman Demi" w:eastAsia="Times New Roman" w:hAnsi="ITC Bookman Demi" w:cs="Times New Roman"/>
      <w:color w:val="000000"/>
      <w:sz w:val="16"/>
      <w:szCs w:val="16"/>
      <w:lang w:val="es-CL" w:eastAsia="es-CL"/>
    </w:rPr>
  </w:style>
  <w:style w:type="paragraph" w:customStyle="1" w:styleId="xl66">
    <w:name w:val="xl66"/>
    <w:basedOn w:val="Normal"/>
    <w:rsid w:val="00B11A56"/>
    <w:pPr>
      <w:shd w:val="clear" w:color="000000" w:fill="FFFFFF"/>
      <w:spacing w:before="100" w:beforeAutospacing="1" w:after="100" w:afterAutospacing="1" w:line="240" w:lineRule="auto"/>
    </w:pPr>
    <w:rPr>
      <w:rFonts w:ascii="ITC Bookman Demi" w:eastAsia="Times New Roman" w:hAnsi="ITC Bookman Demi" w:cs="Times New Roman"/>
      <w:color w:val="FF0000"/>
      <w:sz w:val="16"/>
      <w:szCs w:val="16"/>
      <w:lang w:val="es-CL" w:eastAsia="es-CL"/>
    </w:rPr>
  </w:style>
  <w:style w:type="paragraph" w:customStyle="1" w:styleId="xl67">
    <w:name w:val="xl67"/>
    <w:basedOn w:val="Normal"/>
    <w:rsid w:val="00B11A56"/>
    <w:pPr>
      <w:shd w:val="clear" w:color="000000" w:fill="FFFFFF"/>
      <w:spacing w:before="100" w:beforeAutospacing="1" w:after="100" w:afterAutospacing="1" w:line="240" w:lineRule="auto"/>
      <w:jc w:val="center"/>
    </w:pPr>
    <w:rPr>
      <w:rFonts w:ascii="ITC Bookman Demi" w:eastAsia="Times New Roman" w:hAnsi="ITC Bookman Demi" w:cs="Times New Roman"/>
      <w:color w:val="000000"/>
      <w:sz w:val="16"/>
      <w:szCs w:val="16"/>
      <w:lang w:val="es-CL" w:eastAsia="es-CL"/>
    </w:rPr>
  </w:style>
  <w:style w:type="paragraph" w:customStyle="1" w:styleId="xl68">
    <w:name w:val="xl68"/>
    <w:basedOn w:val="Normal"/>
    <w:rsid w:val="00B11A56"/>
    <w:pPr>
      <w:shd w:val="clear" w:color="000000" w:fill="FFFFFF"/>
      <w:spacing w:before="100" w:beforeAutospacing="1" w:after="100" w:afterAutospacing="1" w:line="240" w:lineRule="auto"/>
    </w:pPr>
    <w:rPr>
      <w:rFonts w:ascii="ITC Bookman Demi" w:eastAsia="Times New Roman" w:hAnsi="ITC Bookman Demi" w:cs="Times New Roman"/>
      <w:color w:val="000000"/>
      <w:sz w:val="16"/>
      <w:szCs w:val="16"/>
      <w:lang w:val="es-CL" w:eastAsia="es-CL"/>
    </w:rPr>
  </w:style>
  <w:style w:type="paragraph" w:customStyle="1" w:styleId="xl69">
    <w:name w:val="xl69"/>
    <w:basedOn w:val="Normal"/>
    <w:rsid w:val="00B11A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4"/>
      <w:szCs w:val="14"/>
      <w:lang w:val="es-CL" w:eastAsia="es-CL"/>
    </w:rPr>
  </w:style>
  <w:style w:type="paragraph" w:customStyle="1" w:styleId="xl70">
    <w:name w:val="xl70"/>
    <w:basedOn w:val="Normal"/>
    <w:rsid w:val="00B11A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4"/>
      <w:szCs w:val="14"/>
      <w:lang w:val="es-CL" w:eastAsia="es-CL"/>
    </w:rPr>
  </w:style>
  <w:style w:type="paragraph" w:customStyle="1" w:styleId="xl71">
    <w:name w:val="xl71"/>
    <w:basedOn w:val="Normal"/>
    <w:rsid w:val="00B11A56"/>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4"/>
      <w:szCs w:val="14"/>
      <w:lang w:val="es-CL" w:eastAsia="es-CL"/>
    </w:rPr>
  </w:style>
  <w:style w:type="paragraph" w:customStyle="1" w:styleId="xl72">
    <w:name w:val="xl72"/>
    <w:basedOn w:val="Normal"/>
    <w:rsid w:val="00B11A56"/>
    <w:pPr>
      <w:shd w:val="clear" w:color="000000" w:fill="FFFFFF"/>
      <w:spacing w:before="100" w:beforeAutospacing="1" w:after="100" w:afterAutospacing="1" w:line="240" w:lineRule="auto"/>
      <w:textAlignment w:val="center"/>
    </w:pPr>
    <w:rPr>
      <w:rFonts w:ascii="ITC Bookman Demi" w:eastAsia="Times New Roman" w:hAnsi="ITC Bookman Demi" w:cs="Times New Roman"/>
      <w:color w:val="000000"/>
      <w:sz w:val="14"/>
      <w:szCs w:val="14"/>
      <w:lang w:val="es-CL" w:eastAsia="es-CL"/>
    </w:rPr>
  </w:style>
  <w:style w:type="paragraph" w:customStyle="1" w:styleId="xl73">
    <w:name w:val="xl73"/>
    <w:basedOn w:val="Normal"/>
    <w:rsid w:val="00B11A5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6"/>
      <w:szCs w:val="16"/>
      <w:lang w:val="es-CL" w:eastAsia="es-CL"/>
    </w:rPr>
  </w:style>
  <w:style w:type="paragraph" w:customStyle="1" w:styleId="xl74">
    <w:name w:val="xl74"/>
    <w:basedOn w:val="Normal"/>
    <w:rsid w:val="00B11A56"/>
    <w:pPr>
      <w:pBdr>
        <w:right w:val="single" w:sz="4" w:space="0" w:color="000000"/>
      </w:pBdr>
      <w:shd w:val="clear" w:color="000000" w:fill="FFFFFF"/>
      <w:spacing w:before="100" w:beforeAutospacing="1" w:after="100" w:afterAutospacing="1" w:line="240" w:lineRule="auto"/>
      <w:textAlignment w:val="top"/>
    </w:pPr>
    <w:rPr>
      <w:rFonts w:ascii="ITC Bookman Demi" w:eastAsia="Times New Roman" w:hAnsi="ITC Bookman Demi" w:cs="Times New Roman"/>
      <w:color w:val="000000"/>
      <w:sz w:val="16"/>
      <w:szCs w:val="16"/>
      <w:lang w:val="es-CL" w:eastAsia="es-CL"/>
    </w:rPr>
  </w:style>
  <w:style w:type="paragraph" w:customStyle="1" w:styleId="xl75">
    <w:name w:val="xl75"/>
    <w:basedOn w:val="Normal"/>
    <w:rsid w:val="00B11A5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top"/>
    </w:pPr>
    <w:rPr>
      <w:rFonts w:ascii="ITC Bookman Demi" w:eastAsia="Times New Roman" w:hAnsi="ITC Bookman Demi" w:cs="Times New Roman"/>
      <w:color w:val="000000"/>
      <w:sz w:val="16"/>
      <w:szCs w:val="16"/>
      <w:lang w:val="es-CL" w:eastAsia="es-CL"/>
    </w:rPr>
  </w:style>
  <w:style w:type="paragraph" w:customStyle="1" w:styleId="xl76">
    <w:name w:val="xl76"/>
    <w:basedOn w:val="Normal"/>
    <w:rsid w:val="00B11A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ITC Bookman Demi" w:eastAsia="Times New Roman" w:hAnsi="ITC Bookman Demi" w:cs="Times New Roman"/>
      <w:color w:val="000000"/>
      <w:sz w:val="16"/>
      <w:szCs w:val="16"/>
      <w:lang w:val="es-CL" w:eastAsia="es-CL"/>
    </w:rPr>
  </w:style>
  <w:style w:type="paragraph" w:customStyle="1" w:styleId="xl77">
    <w:name w:val="xl77"/>
    <w:basedOn w:val="Normal"/>
    <w:rsid w:val="00B11A56"/>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ITC Bookman Demi" w:eastAsia="Times New Roman" w:hAnsi="ITC Bookman Demi" w:cs="Times New Roman"/>
      <w:color w:val="000000"/>
      <w:sz w:val="16"/>
      <w:szCs w:val="16"/>
      <w:lang w:val="es-CL" w:eastAsia="es-CL"/>
    </w:rPr>
  </w:style>
  <w:style w:type="paragraph" w:customStyle="1" w:styleId="xl78">
    <w:name w:val="xl78"/>
    <w:basedOn w:val="Normal"/>
    <w:rsid w:val="00B11A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ITC Bookman Demi" w:eastAsia="Times New Roman" w:hAnsi="ITC Bookman Demi" w:cs="Times New Roman"/>
      <w:color w:val="000000"/>
      <w:sz w:val="16"/>
      <w:szCs w:val="16"/>
      <w:lang w:val="es-CL" w:eastAsia="es-CL"/>
    </w:rPr>
  </w:style>
  <w:style w:type="paragraph" w:customStyle="1" w:styleId="xl79">
    <w:name w:val="xl79"/>
    <w:basedOn w:val="Normal"/>
    <w:rsid w:val="00B11A56"/>
    <w:pPr>
      <w:shd w:val="clear" w:color="000000" w:fill="FFFFFF"/>
      <w:spacing w:before="100" w:beforeAutospacing="1" w:after="100" w:afterAutospacing="1" w:line="240" w:lineRule="auto"/>
      <w:jc w:val="center"/>
    </w:pPr>
    <w:rPr>
      <w:rFonts w:ascii="ITC Bookman Demi" w:eastAsia="Times New Roman" w:hAnsi="ITC Bookman Demi" w:cs="Times New Roman"/>
      <w:color w:val="000000"/>
      <w:sz w:val="16"/>
      <w:szCs w:val="16"/>
      <w:lang w:val="es-CL" w:eastAsia="es-CL"/>
    </w:rPr>
  </w:style>
  <w:style w:type="paragraph" w:customStyle="1" w:styleId="xl80">
    <w:name w:val="xl80"/>
    <w:basedOn w:val="Normal"/>
    <w:rsid w:val="00B11A56"/>
    <w:pPr>
      <w:shd w:val="clear" w:color="000000" w:fill="FFFFFF"/>
      <w:spacing w:before="100" w:beforeAutospacing="1" w:after="100" w:afterAutospacing="1" w:line="240" w:lineRule="auto"/>
      <w:textAlignment w:val="top"/>
    </w:pPr>
    <w:rPr>
      <w:rFonts w:ascii="ITC Bookman Demi" w:eastAsia="Times New Roman" w:hAnsi="ITC Bookman Demi" w:cs="Times New Roman"/>
      <w:color w:val="000000"/>
      <w:sz w:val="16"/>
      <w:szCs w:val="16"/>
      <w:lang w:val="es-CL" w:eastAsia="es-CL"/>
    </w:rPr>
  </w:style>
  <w:style w:type="paragraph" w:customStyle="1" w:styleId="xl81">
    <w:name w:val="xl81"/>
    <w:basedOn w:val="Normal"/>
    <w:rsid w:val="00B11A56"/>
    <w:pPr>
      <w:shd w:val="clear" w:color="000000" w:fill="FFFFFF"/>
      <w:spacing w:before="100" w:beforeAutospacing="1" w:after="100" w:afterAutospacing="1" w:line="240" w:lineRule="auto"/>
      <w:jc w:val="center"/>
      <w:textAlignment w:val="top"/>
    </w:pPr>
    <w:rPr>
      <w:rFonts w:ascii="ITC Bookman Demi" w:eastAsia="Times New Roman" w:hAnsi="ITC Bookman Demi" w:cs="Times New Roman"/>
      <w:color w:val="000000"/>
      <w:sz w:val="16"/>
      <w:szCs w:val="16"/>
      <w:lang w:val="es-CL" w:eastAsia="es-CL"/>
    </w:rPr>
  </w:style>
  <w:style w:type="paragraph" w:customStyle="1" w:styleId="xl82">
    <w:name w:val="xl82"/>
    <w:basedOn w:val="Normal"/>
    <w:rsid w:val="00B11A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ITC Bookman Demi" w:eastAsia="Times New Roman" w:hAnsi="ITC Bookman Demi" w:cs="Times New Roman"/>
      <w:color w:val="000000"/>
      <w:sz w:val="16"/>
      <w:szCs w:val="16"/>
      <w:lang w:val="es-CL" w:eastAsia="es-CL"/>
    </w:rPr>
  </w:style>
  <w:style w:type="paragraph" w:customStyle="1" w:styleId="xl83">
    <w:name w:val="xl83"/>
    <w:basedOn w:val="Normal"/>
    <w:rsid w:val="00B11A56"/>
    <w:pPr>
      <w:shd w:val="clear" w:color="000000" w:fill="FFFFFF"/>
      <w:spacing w:before="100" w:beforeAutospacing="1" w:after="100" w:afterAutospacing="1" w:line="240" w:lineRule="auto"/>
      <w:textAlignment w:val="center"/>
    </w:pPr>
    <w:rPr>
      <w:rFonts w:ascii="ITC Bookman Demi" w:eastAsia="Times New Roman" w:hAnsi="ITC Bookman Demi" w:cs="Times New Roman"/>
      <w:b/>
      <w:bCs/>
      <w:color w:val="000000"/>
      <w:sz w:val="16"/>
      <w:szCs w:val="16"/>
      <w:lang w:val="es-CL" w:eastAsia="es-CL"/>
    </w:rPr>
  </w:style>
  <w:style w:type="paragraph" w:customStyle="1" w:styleId="xl84">
    <w:name w:val="xl84"/>
    <w:basedOn w:val="Normal"/>
    <w:rsid w:val="00B11A56"/>
    <w:pPr>
      <w:pBdr>
        <w:top w:val="single" w:sz="4" w:space="0" w:color="000000"/>
        <w:right w:val="single" w:sz="4" w:space="0" w:color="000000"/>
      </w:pBdr>
      <w:shd w:val="clear" w:color="000000" w:fill="FFFFFF"/>
      <w:spacing w:before="100" w:beforeAutospacing="1" w:after="100" w:afterAutospacing="1" w:line="240" w:lineRule="auto"/>
      <w:jc w:val="center"/>
      <w:textAlignment w:val="top"/>
    </w:pPr>
    <w:rPr>
      <w:rFonts w:ascii="ITC Bookman Demi" w:eastAsia="Times New Roman" w:hAnsi="ITC Bookman Demi" w:cs="Times New Roman"/>
      <w:color w:val="FFFFFF"/>
      <w:sz w:val="16"/>
      <w:szCs w:val="16"/>
      <w:lang w:val="es-CL" w:eastAsia="es-CL"/>
    </w:rPr>
  </w:style>
  <w:style w:type="paragraph" w:customStyle="1" w:styleId="xl85">
    <w:name w:val="xl85"/>
    <w:basedOn w:val="Normal"/>
    <w:rsid w:val="00B11A56"/>
    <w:pP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b/>
      <w:bCs/>
      <w:color w:val="000000"/>
      <w:sz w:val="16"/>
      <w:szCs w:val="16"/>
      <w:lang w:val="es-CL" w:eastAsia="es-CL"/>
    </w:rPr>
  </w:style>
  <w:style w:type="paragraph" w:customStyle="1" w:styleId="xl86">
    <w:name w:val="xl86"/>
    <w:basedOn w:val="Normal"/>
    <w:rsid w:val="00B11A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ITC Bookman Demi" w:eastAsia="Times New Roman" w:hAnsi="ITC Bookman Demi" w:cs="Times New Roman"/>
      <w:color w:val="FFFFFF"/>
      <w:sz w:val="16"/>
      <w:szCs w:val="16"/>
      <w:lang w:val="es-CL" w:eastAsia="es-CL"/>
    </w:rPr>
  </w:style>
  <w:style w:type="paragraph" w:customStyle="1" w:styleId="xl87">
    <w:name w:val="xl87"/>
    <w:basedOn w:val="Normal"/>
    <w:rsid w:val="00B11A56"/>
    <w:pPr>
      <w:pBdr>
        <w:top w:val="single" w:sz="4" w:space="0" w:color="auto"/>
      </w:pBdr>
      <w:shd w:val="clear" w:color="000000" w:fill="FFFFFF"/>
      <w:spacing w:before="100" w:beforeAutospacing="1" w:after="100" w:afterAutospacing="1" w:line="240" w:lineRule="auto"/>
    </w:pPr>
    <w:rPr>
      <w:rFonts w:ascii="ITC Bookman Demi" w:eastAsia="Times New Roman" w:hAnsi="ITC Bookman Demi" w:cs="Times New Roman"/>
      <w:color w:val="000000"/>
      <w:sz w:val="16"/>
      <w:szCs w:val="16"/>
      <w:lang w:val="es-CL" w:eastAsia="es-CL"/>
    </w:rPr>
  </w:style>
  <w:style w:type="paragraph" w:customStyle="1" w:styleId="xl88">
    <w:name w:val="xl88"/>
    <w:basedOn w:val="Normal"/>
    <w:rsid w:val="00B11A56"/>
    <w:pPr>
      <w:pBdr>
        <w:top w:val="single" w:sz="4" w:space="0" w:color="auto"/>
        <w:right w:val="single" w:sz="4" w:space="0" w:color="auto"/>
      </w:pBdr>
      <w:shd w:val="clear" w:color="000000" w:fill="FFFFFF"/>
      <w:spacing w:before="100" w:beforeAutospacing="1" w:after="100" w:afterAutospacing="1" w:line="240" w:lineRule="auto"/>
    </w:pPr>
    <w:rPr>
      <w:rFonts w:ascii="ITC Bookman Demi" w:eastAsia="Times New Roman" w:hAnsi="ITC Bookman Demi" w:cs="Times New Roman"/>
      <w:color w:val="000000"/>
      <w:sz w:val="16"/>
      <w:szCs w:val="16"/>
      <w:lang w:val="es-CL" w:eastAsia="es-CL"/>
    </w:rPr>
  </w:style>
  <w:style w:type="paragraph" w:customStyle="1" w:styleId="xl89">
    <w:name w:val="xl89"/>
    <w:basedOn w:val="Normal"/>
    <w:rsid w:val="00B11A56"/>
    <w:pPr>
      <w:pBdr>
        <w:left w:val="single" w:sz="4" w:space="0" w:color="auto"/>
      </w:pBdr>
      <w:shd w:val="clear" w:color="000000" w:fill="FFFFFF"/>
      <w:spacing w:before="100" w:beforeAutospacing="1" w:after="100" w:afterAutospacing="1" w:line="240" w:lineRule="auto"/>
    </w:pPr>
    <w:rPr>
      <w:rFonts w:ascii="ITC Bookman Demi" w:eastAsia="Times New Roman" w:hAnsi="ITC Bookman Demi" w:cs="Times New Roman"/>
      <w:color w:val="000000"/>
      <w:sz w:val="16"/>
      <w:szCs w:val="16"/>
      <w:lang w:val="es-CL" w:eastAsia="es-CL"/>
    </w:rPr>
  </w:style>
  <w:style w:type="paragraph" w:customStyle="1" w:styleId="xl90">
    <w:name w:val="xl90"/>
    <w:basedOn w:val="Normal"/>
    <w:rsid w:val="00B11A56"/>
    <w:pPr>
      <w:pBdr>
        <w:right w:val="single" w:sz="4" w:space="0" w:color="auto"/>
      </w:pBdr>
      <w:shd w:val="clear" w:color="000000" w:fill="FFFFFF"/>
      <w:spacing w:before="100" w:beforeAutospacing="1" w:after="100" w:afterAutospacing="1" w:line="240" w:lineRule="auto"/>
    </w:pPr>
    <w:rPr>
      <w:rFonts w:ascii="ITC Bookman Demi" w:eastAsia="Times New Roman" w:hAnsi="ITC Bookman Demi" w:cs="Times New Roman"/>
      <w:color w:val="000000"/>
      <w:sz w:val="16"/>
      <w:szCs w:val="16"/>
      <w:lang w:val="es-CL" w:eastAsia="es-CL"/>
    </w:rPr>
  </w:style>
  <w:style w:type="paragraph" w:customStyle="1" w:styleId="xl91">
    <w:name w:val="xl91"/>
    <w:basedOn w:val="Normal"/>
    <w:rsid w:val="00B11A56"/>
    <w:pPr>
      <w:pBdr>
        <w:left w:val="single" w:sz="4" w:space="0" w:color="auto"/>
        <w:bottom w:val="single" w:sz="4" w:space="0" w:color="auto"/>
      </w:pBdr>
      <w:shd w:val="clear" w:color="000000" w:fill="FFFFFF"/>
      <w:spacing w:before="100" w:beforeAutospacing="1" w:after="100" w:afterAutospacing="1" w:line="240" w:lineRule="auto"/>
    </w:pPr>
    <w:rPr>
      <w:rFonts w:ascii="ITC Bookman Demi" w:eastAsia="Times New Roman" w:hAnsi="ITC Bookman Demi" w:cs="Times New Roman"/>
      <w:color w:val="000000"/>
      <w:sz w:val="16"/>
      <w:szCs w:val="16"/>
      <w:lang w:val="es-CL" w:eastAsia="es-CL"/>
    </w:rPr>
  </w:style>
  <w:style w:type="paragraph" w:customStyle="1" w:styleId="xl92">
    <w:name w:val="xl92"/>
    <w:basedOn w:val="Normal"/>
    <w:rsid w:val="00B11A56"/>
    <w:pPr>
      <w:pBdr>
        <w:bottom w:val="single" w:sz="4" w:space="0" w:color="auto"/>
      </w:pBdr>
      <w:shd w:val="clear" w:color="000000" w:fill="FFFFFF"/>
      <w:spacing w:before="100" w:beforeAutospacing="1" w:after="100" w:afterAutospacing="1" w:line="240" w:lineRule="auto"/>
    </w:pPr>
    <w:rPr>
      <w:rFonts w:ascii="ITC Bookman Demi" w:eastAsia="Times New Roman" w:hAnsi="ITC Bookman Demi" w:cs="Times New Roman"/>
      <w:color w:val="000000"/>
      <w:sz w:val="16"/>
      <w:szCs w:val="16"/>
      <w:lang w:val="es-CL" w:eastAsia="es-CL"/>
    </w:rPr>
  </w:style>
  <w:style w:type="paragraph" w:customStyle="1" w:styleId="xl93">
    <w:name w:val="xl93"/>
    <w:basedOn w:val="Normal"/>
    <w:rsid w:val="00B11A56"/>
    <w:pPr>
      <w:pBdr>
        <w:bottom w:val="single" w:sz="4" w:space="0" w:color="auto"/>
        <w:right w:val="single" w:sz="4" w:space="0" w:color="auto"/>
      </w:pBdr>
      <w:shd w:val="clear" w:color="000000" w:fill="FFFFFF"/>
      <w:spacing w:before="100" w:beforeAutospacing="1" w:after="100" w:afterAutospacing="1" w:line="240" w:lineRule="auto"/>
    </w:pPr>
    <w:rPr>
      <w:rFonts w:ascii="ITC Bookman Demi" w:eastAsia="Times New Roman" w:hAnsi="ITC Bookman Demi" w:cs="Times New Roman"/>
      <w:color w:val="000000"/>
      <w:sz w:val="16"/>
      <w:szCs w:val="16"/>
      <w:lang w:val="es-CL" w:eastAsia="es-CL"/>
    </w:rPr>
  </w:style>
  <w:style w:type="paragraph" w:customStyle="1" w:styleId="xl94">
    <w:name w:val="xl94"/>
    <w:basedOn w:val="Normal"/>
    <w:rsid w:val="00B11A56"/>
    <w:pPr>
      <w:pBdr>
        <w:top w:val="single" w:sz="4" w:space="0" w:color="auto"/>
        <w:left w:val="single" w:sz="4" w:space="0" w:color="auto"/>
      </w:pBdr>
      <w:shd w:val="clear" w:color="000000" w:fill="FFFFFF"/>
      <w:spacing w:before="100" w:beforeAutospacing="1" w:after="100" w:afterAutospacing="1" w:line="240" w:lineRule="auto"/>
    </w:pPr>
    <w:rPr>
      <w:rFonts w:ascii="ITC Bookman Demi" w:eastAsia="Times New Roman" w:hAnsi="ITC Bookman Demi" w:cs="Times New Roman"/>
      <w:b/>
      <w:bCs/>
      <w:color w:val="000000"/>
      <w:sz w:val="16"/>
      <w:szCs w:val="16"/>
      <w:lang w:val="es-CL" w:eastAsia="es-CL"/>
    </w:rPr>
  </w:style>
  <w:style w:type="paragraph" w:customStyle="1" w:styleId="xl95">
    <w:name w:val="xl95"/>
    <w:basedOn w:val="Normal"/>
    <w:rsid w:val="00B11A56"/>
    <w:pPr>
      <w:pBdr>
        <w:top w:val="single" w:sz="4" w:space="0" w:color="auto"/>
        <w:left w:val="single" w:sz="4" w:space="0" w:color="auto"/>
        <w:bottom w:val="single" w:sz="4" w:space="0" w:color="000000"/>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4"/>
      <w:szCs w:val="14"/>
      <w:lang w:val="es-CL" w:eastAsia="es-CL"/>
    </w:rPr>
  </w:style>
  <w:style w:type="paragraph" w:customStyle="1" w:styleId="xl96">
    <w:name w:val="xl96"/>
    <w:basedOn w:val="Normal"/>
    <w:rsid w:val="00B11A56"/>
    <w:pPr>
      <w:pBdr>
        <w:top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4"/>
      <w:szCs w:val="14"/>
      <w:lang w:val="es-CL" w:eastAsia="es-CL"/>
    </w:rPr>
  </w:style>
  <w:style w:type="paragraph" w:customStyle="1" w:styleId="xl97">
    <w:name w:val="xl97"/>
    <w:basedOn w:val="Normal"/>
    <w:rsid w:val="00B11A5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4"/>
      <w:szCs w:val="14"/>
      <w:lang w:val="es-CL" w:eastAsia="es-CL"/>
    </w:rPr>
  </w:style>
  <w:style w:type="paragraph" w:customStyle="1" w:styleId="xl98">
    <w:name w:val="xl98"/>
    <w:basedOn w:val="Normal"/>
    <w:uiPriority w:val="99"/>
    <w:rsid w:val="00B11A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ITC Bookman Demi" w:eastAsia="Times New Roman" w:hAnsi="ITC Bookman Demi" w:cs="Times New Roman"/>
      <w:color w:val="000000"/>
      <w:sz w:val="16"/>
      <w:szCs w:val="16"/>
      <w:lang w:val="es-CL" w:eastAsia="es-CL"/>
    </w:rPr>
  </w:style>
  <w:style w:type="paragraph" w:customStyle="1" w:styleId="xl99">
    <w:name w:val="xl99"/>
    <w:basedOn w:val="Normal"/>
    <w:uiPriority w:val="99"/>
    <w:rsid w:val="00B11A5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ITC Bookman Demi" w:eastAsia="Times New Roman" w:hAnsi="ITC Bookman Demi" w:cs="Times New Roman"/>
      <w:color w:val="000000"/>
      <w:sz w:val="16"/>
      <w:szCs w:val="16"/>
      <w:lang w:val="es-CL" w:eastAsia="es-CL"/>
    </w:rPr>
  </w:style>
  <w:style w:type="paragraph" w:customStyle="1" w:styleId="xl100">
    <w:name w:val="xl100"/>
    <w:basedOn w:val="Normal"/>
    <w:uiPriority w:val="99"/>
    <w:rsid w:val="00B11A56"/>
    <w:pPr>
      <w:pBdr>
        <w:top w:val="single" w:sz="4" w:space="0" w:color="auto"/>
        <w:bottom w:val="single" w:sz="4" w:space="0" w:color="auto"/>
      </w:pBdr>
      <w:shd w:val="clear" w:color="000000" w:fill="FFFFFF"/>
      <w:spacing w:before="100" w:beforeAutospacing="1" w:after="100" w:afterAutospacing="1" w:line="240" w:lineRule="auto"/>
      <w:jc w:val="center"/>
    </w:pPr>
    <w:rPr>
      <w:rFonts w:ascii="ITC Bookman Demi" w:eastAsia="Times New Roman" w:hAnsi="ITC Bookman Demi" w:cs="Times New Roman"/>
      <w:color w:val="000000"/>
      <w:sz w:val="16"/>
      <w:szCs w:val="16"/>
      <w:lang w:val="es-CL" w:eastAsia="es-CL"/>
    </w:rPr>
  </w:style>
  <w:style w:type="paragraph" w:customStyle="1" w:styleId="xl101">
    <w:name w:val="xl101"/>
    <w:basedOn w:val="Normal"/>
    <w:uiPriority w:val="99"/>
    <w:rsid w:val="00B11A5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ITC Bookman Demi" w:eastAsia="Times New Roman" w:hAnsi="ITC Bookman Demi" w:cs="Times New Roman"/>
      <w:color w:val="000000"/>
      <w:sz w:val="16"/>
      <w:szCs w:val="16"/>
      <w:lang w:val="es-CL" w:eastAsia="es-CL"/>
    </w:rPr>
  </w:style>
  <w:style w:type="paragraph" w:customStyle="1" w:styleId="xl102">
    <w:name w:val="xl102"/>
    <w:basedOn w:val="Normal"/>
    <w:uiPriority w:val="99"/>
    <w:rsid w:val="00B11A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ITC Bookman Demi" w:eastAsia="Times New Roman" w:hAnsi="ITC Bookman Demi" w:cs="Times New Roman"/>
      <w:color w:val="000000"/>
      <w:sz w:val="16"/>
      <w:szCs w:val="16"/>
      <w:lang w:val="es-CL" w:eastAsia="es-CL"/>
    </w:rPr>
  </w:style>
  <w:style w:type="paragraph" w:customStyle="1" w:styleId="xl103">
    <w:name w:val="xl103"/>
    <w:basedOn w:val="Normal"/>
    <w:uiPriority w:val="99"/>
    <w:rsid w:val="00B11A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b/>
      <w:bCs/>
      <w:color w:val="000000"/>
      <w:sz w:val="16"/>
      <w:szCs w:val="16"/>
      <w:lang w:val="es-CL" w:eastAsia="es-CL"/>
    </w:rPr>
  </w:style>
  <w:style w:type="paragraph" w:customStyle="1" w:styleId="xl104">
    <w:name w:val="xl104"/>
    <w:basedOn w:val="Normal"/>
    <w:uiPriority w:val="99"/>
    <w:rsid w:val="00B11A5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top"/>
    </w:pPr>
    <w:rPr>
      <w:rFonts w:ascii="ITC Bookman Demi" w:eastAsia="Times New Roman" w:hAnsi="ITC Bookman Demi" w:cs="Times New Roman"/>
      <w:color w:val="FFFFFF"/>
      <w:sz w:val="16"/>
      <w:szCs w:val="16"/>
      <w:lang w:val="es-CL" w:eastAsia="es-CL"/>
    </w:rPr>
  </w:style>
  <w:style w:type="paragraph" w:customStyle="1" w:styleId="xl105">
    <w:name w:val="xl105"/>
    <w:basedOn w:val="Normal"/>
    <w:uiPriority w:val="99"/>
    <w:rsid w:val="00B11A56"/>
    <w:pPr>
      <w:pBdr>
        <w:top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ITC Bookman Demi" w:eastAsia="Times New Roman" w:hAnsi="ITC Bookman Demi" w:cs="Times New Roman"/>
      <w:color w:val="FFFFFF"/>
      <w:sz w:val="16"/>
      <w:szCs w:val="16"/>
      <w:lang w:val="es-CL" w:eastAsia="es-CL"/>
    </w:rPr>
  </w:style>
  <w:style w:type="paragraph" w:customStyle="1" w:styleId="xl106">
    <w:name w:val="xl106"/>
    <w:basedOn w:val="Normal"/>
    <w:uiPriority w:val="99"/>
    <w:rsid w:val="00B11A5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ITC Bookman Demi" w:eastAsia="Times New Roman" w:hAnsi="ITC Bookman Demi" w:cs="Times New Roman"/>
      <w:color w:val="FFFFFF"/>
      <w:sz w:val="16"/>
      <w:szCs w:val="16"/>
      <w:lang w:val="es-CL" w:eastAsia="es-CL"/>
    </w:rPr>
  </w:style>
  <w:style w:type="paragraph" w:customStyle="1" w:styleId="xl107">
    <w:name w:val="xl107"/>
    <w:basedOn w:val="Normal"/>
    <w:uiPriority w:val="99"/>
    <w:rsid w:val="00B11A56"/>
    <w:pPr>
      <w:pBdr>
        <w:top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top"/>
    </w:pPr>
    <w:rPr>
      <w:rFonts w:ascii="ITC Bookman Demi" w:eastAsia="Times New Roman" w:hAnsi="ITC Bookman Demi" w:cs="Times New Roman"/>
      <w:color w:val="FFFFFF"/>
      <w:sz w:val="16"/>
      <w:szCs w:val="16"/>
      <w:lang w:val="es-CL" w:eastAsia="es-CL"/>
    </w:rPr>
  </w:style>
  <w:style w:type="paragraph" w:customStyle="1" w:styleId="xl108">
    <w:name w:val="xl108"/>
    <w:basedOn w:val="Normal"/>
    <w:uiPriority w:val="99"/>
    <w:rsid w:val="00B11A5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4"/>
      <w:szCs w:val="14"/>
      <w:lang w:val="es-CL" w:eastAsia="es-CL"/>
    </w:rPr>
  </w:style>
  <w:style w:type="paragraph" w:customStyle="1" w:styleId="xl109">
    <w:name w:val="xl109"/>
    <w:basedOn w:val="Normal"/>
    <w:uiPriority w:val="99"/>
    <w:rsid w:val="00B11A5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4"/>
      <w:szCs w:val="14"/>
      <w:lang w:val="es-CL" w:eastAsia="es-CL"/>
    </w:rPr>
  </w:style>
  <w:style w:type="paragraph" w:customStyle="1" w:styleId="xl110">
    <w:name w:val="xl110"/>
    <w:basedOn w:val="Normal"/>
    <w:uiPriority w:val="99"/>
    <w:rsid w:val="00B11A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ITC Bookman Demi" w:eastAsia="Times New Roman" w:hAnsi="ITC Bookman Demi" w:cs="Times New Roman"/>
      <w:b/>
      <w:bCs/>
      <w:color w:val="000000"/>
      <w:sz w:val="16"/>
      <w:szCs w:val="16"/>
      <w:lang w:val="es-CL" w:eastAsia="es-CL"/>
    </w:rPr>
  </w:style>
  <w:style w:type="paragraph" w:customStyle="1" w:styleId="xl111">
    <w:name w:val="xl111"/>
    <w:basedOn w:val="Normal"/>
    <w:uiPriority w:val="99"/>
    <w:rsid w:val="00B11A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ITC Bookman Demi" w:eastAsia="Times New Roman" w:hAnsi="ITC Bookman Demi" w:cs="Times New Roman"/>
      <w:b/>
      <w:bCs/>
      <w:color w:val="000000"/>
      <w:sz w:val="16"/>
      <w:szCs w:val="16"/>
      <w:lang w:val="es-CL" w:eastAsia="es-CL"/>
    </w:rPr>
  </w:style>
  <w:style w:type="paragraph" w:customStyle="1" w:styleId="xl112">
    <w:name w:val="xl112"/>
    <w:basedOn w:val="Normal"/>
    <w:uiPriority w:val="99"/>
    <w:rsid w:val="00B11A56"/>
    <w:pPr>
      <w:pBdr>
        <w:top w:val="single" w:sz="4" w:space="0" w:color="000000"/>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ITC Bookman Demi" w:eastAsia="Times New Roman" w:hAnsi="ITC Bookman Demi" w:cs="Times New Roman"/>
      <w:color w:val="FFFFFF"/>
      <w:sz w:val="16"/>
      <w:szCs w:val="16"/>
      <w:lang w:val="es-CL" w:eastAsia="es-CL"/>
    </w:rPr>
  </w:style>
  <w:style w:type="paragraph" w:customStyle="1" w:styleId="xl113">
    <w:name w:val="xl113"/>
    <w:basedOn w:val="Normal"/>
    <w:uiPriority w:val="99"/>
    <w:rsid w:val="00B11A56"/>
    <w:pPr>
      <w:pBdr>
        <w:top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top"/>
    </w:pPr>
    <w:rPr>
      <w:rFonts w:ascii="ITC Bookman Demi" w:eastAsia="Times New Roman" w:hAnsi="ITC Bookman Demi" w:cs="Times New Roman"/>
      <w:color w:val="FFFFFF"/>
      <w:sz w:val="16"/>
      <w:szCs w:val="16"/>
      <w:lang w:val="es-CL" w:eastAsia="es-CL"/>
    </w:rPr>
  </w:style>
  <w:style w:type="paragraph" w:customStyle="1" w:styleId="xl114">
    <w:name w:val="xl114"/>
    <w:basedOn w:val="Normal"/>
    <w:uiPriority w:val="99"/>
    <w:rsid w:val="00B11A56"/>
    <w:pPr>
      <w:shd w:val="clear" w:color="000000" w:fill="FFFFFF"/>
      <w:spacing w:before="100" w:beforeAutospacing="1" w:after="100" w:afterAutospacing="1" w:line="240" w:lineRule="auto"/>
    </w:pPr>
    <w:rPr>
      <w:rFonts w:ascii="ITC Bookman Demi" w:eastAsia="Times New Roman" w:hAnsi="ITC Bookman Demi" w:cs="Times New Roman"/>
      <w:color w:val="000000"/>
      <w:sz w:val="16"/>
      <w:szCs w:val="16"/>
      <w:lang w:val="es-CL" w:eastAsia="es-CL"/>
    </w:rPr>
  </w:style>
  <w:style w:type="paragraph" w:customStyle="1" w:styleId="xl115">
    <w:name w:val="xl115"/>
    <w:basedOn w:val="Normal"/>
    <w:uiPriority w:val="99"/>
    <w:rsid w:val="00B11A56"/>
    <w:pP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6"/>
      <w:szCs w:val="16"/>
      <w:lang w:val="es-CL" w:eastAsia="es-CL"/>
    </w:rPr>
  </w:style>
  <w:style w:type="paragraph" w:customStyle="1" w:styleId="xl116">
    <w:name w:val="xl116"/>
    <w:basedOn w:val="Normal"/>
    <w:uiPriority w:val="99"/>
    <w:rsid w:val="00B11A56"/>
    <w:pPr>
      <w:shd w:val="clear" w:color="000000" w:fill="FFFFFF"/>
      <w:spacing w:before="100" w:beforeAutospacing="1" w:after="100" w:afterAutospacing="1" w:line="240" w:lineRule="auto"/>
    </w:pPr>
    <w:rPr>
      <w:rFonts w:ascii="ITC Bookman Demi" w:eastAsia="Times New Roman" w:hAnsi="ITC Bookman Demi" w:cs="Times New Roman"/>
      <w:b/>
      <w:bCs/>
      <w:color w:val="000000"/>
      <w:sz w:val="16"/>
      <w:szCs w:val="16"/>
      <w:lang w:val="es-CL" w:eastAsia="es-CL"/>
    </w:rPr>
  </w:style>
  <w:style w:type="paragraph" w:customStyle="1" w:styleId="xl117">
    <w:name w:val="xl117"/>
    <w:basedOn w:val="Normal"/>
    <w:uiPriority w:val="99"/>
    <w:rsid w:val="00B11A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ITC Bookman Demi" w:eastAsia="Times New Roman" w:hAnsi="ITC Bookman Demi" w:cs="Times New Roman"/>
      <w:color w:val="FF0000"/>
      <w:sz w:val="16"/>
      <w:szCs w:val="16"/>
      <w:lang w:val="es-CL" w:eastAsia="es-CL"/>
    </w:rPr>
  </w:style>
  <w:style w:type="paragraph" w:customStyle="1" w:styleId="xl118">
    <w:name w:val="xl118"/>
    <w:basedOn w:val="Normal"/>
    <w:uiPriority w:val="99"/>
    <w:rsid w:val="00B11A56"/>
    <w:pPr>
      <w:shd w:val="clear" w:color="000000" w:fill="FFFFFF"/>
      <w:spacing w:before="100" w:beforeAutospacing="1" w:after="100" w:afterAutospacing="1" w:line="240" w:lineRule="auto"/>
      <w:jc w:val="center"/>
    </w:pPr>
    <w:rPr>
      <w:rFonts w:ascii="ITC Bookman Demi" w:eastAsia="Times New Roman" w:hAnsi="ITC Bookman Demi" w:cs="Times New Roman"/>
      <w:b/>
      <w:bCs/>
      <w:color w:val="000000"/>
      <w:sz w:val="16"/>
      <w:szCs w:val="16"/>
      <w:lang w:val="es-CL" w:eastAsia="es-CL"/>
    </w:rPr>
  </w:style>
  <w:style w:type="paragraph" w:customStyle="1" w:styleId="xl119">
    <w:name w:val="xl119"/>
    <w:basedOn w:val="Normal"/>
    <w:uiPriority w:val="99"/>
    <w:rsid w:val="00B11A5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ITC Bookman Demi" w:eastAsia="Times New Roman" w:hAnsi="ITC Bookman Demi" w:cs="Times New Roman"/>
      <w:color w:val="000000"/>
      <w:sz w:val="16"/>
      <w:szCs w:val="16"/>
      <w:lang w:val="es-CL" w:eastAsia="es-CL"/>
    </w:rPr>
  </w:style>
  <w:style w:type="paragraph" w:customStyle="1" w:styleId="xl120">
    <w:name w:val="xl120"/>
    <w:basedOn w:val="Normal"/>
    <w:uiPriority w:val="99"/>
    <w:rsid w:val="00B11A5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4"/>
      <w:szCs w:val="14"/>
      <w:lang w:val="es-CL" w:eastAsia="es-CL"/>
    </w:rPr>
  </w:style>
  <w:style w:type="paragraph" w:customStyle="1" w:styleId="xl121">
    <w:name w:val="xl121"/>
    <w:basedOn w:val="Normal"/>
    <w:uiPriority w:val="99"/>
    <w:rsid w:val="00B11A56"/>
    <w:pPr>
      <w:pBdr>
        <w:top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4"/>
      <w:szCs w:val="14"/>
      <w:lang w:val="es-CL" w:eastAsia="es-CL"/>
    </w:rPr>
  </w:style>
  <w:style w:type="paragraph" w:customStyle="1" w:styleId="xl122">
    <w:name w:val="xl122"/>
    <w:basedOn w:val="Normal"/>
    <w:uiPriority w:val="99"/>
    <w:rsid w:val="00B11A5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4"/>
      <w:szCs w:val="14"/>
      <w:lang w:val="es-CL" w:eastAsia="es-CL"/>
    </w:rPr>
  </w:style>
  <w:style w:type="paragraph" w:customStyle="1" w:styleId="xl123">
    <w:name w:val="xl123"/>
    <w:basedOn w:val="Normal"/>
    <w:uiPriority w:val="99"/>
    <w:rsid w:val="00B11A5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ITC Bookman Demi" w:eastAsia="Times New Roman" w:hAnsi="ITC Bookman Demi" w:cs="Times New Roman"/>
      <w:color w:val="000000"/>
      <w:sz w:val="14"/>
      <w:szCs w:val="14"/>
      <w:lang w:val="es-CL" w:eastAsia="es-CL"/>
    </w:rPr>
  </w:style>
  <w:style w:type="paragraph" w:customStyle="1" w:styleId="xl124">
    <w:name w:val="xl124"/>
    <w:basedOn w:val="Normal"/>
    <w:uiPriority w:val="99"/>
    <w:rsid w:val="00B11A56"/>
    <w:pPr>
      <w:pBdr>
        <w:top w:val="single" w:sz="4" w:space="0" w:color="000000"/>
        <w:left w:val="single" w:sz="4" w:space="0" w:color="000000"/>
      </w:pBdr>
      <w:shd w:val="clear" w:color="000000" w:fill="FFFFFF"/>
      <w:spacing w:before="100" w:beforeAutospacing="1" w:after="100" w:afterAutospacing="1" w:line="240" w:lineRule="auto"/>
      <w:jc w:val="center"/>
      <w:textAlignment w:val="top"/>
    </w:pPr>
    <w:rPr>
      <w:rFonts w:ascii="ITC Bookman Demi" w:eastAsia="Times New Roman" w:hAnsi="ITC Bookman Demi" w:cs="Times New Roman"/>
      <w:color w:val="FFFFFF"/>
      <w:sz w:val="16"/>
      <w:szCs w:val="16"/>
      <w:lang w:val="es-CL" w:eastAsia="es-CL"/>
    </w:rPr>
  </w:style>
  <w:style w:type="paragraph" w:customStyle="1" w:styleId="xl125">
    <w:name w:val="xl125"/>
    <w:basedOn w:val="Normal"/>
    <w:uiPriority w:val="99"/>
    <w:rsid w:val="00B11A56"/>
    <w:pPr>
      <w:pBdr>
        <w:top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ITC Bookman Demi" w:eastAsia="Times New Roman" w:hAnsi="ITC Bookman Demi" w:cs="Times New Roman"/>
      <w:color w:val="FFFFFF"/>
      <w:sz w:val="16"/>
      <w:szCs w:val="16"/>
      <w:lang w:val="es-CL" w:eastAsia="es-CL"/>
    </w:rPr>
  </w:style>
  <w:style w:type="paragraph" w:customStyle="1" w:styleId="xl126">
    <w:name w:val="xl126"/>
    <w:basedOn w:val="Normal"/>
    <w:uiPriority w:val="99"/>
    <w:rsid w:val="00B11A5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ITC Bookman Demi" w:eastAsia="Times New Roman" w:hAnsi="ITC Bookman Demi" w:cs="Times New Roman"/>
      <w:color w:val="000000"/>
      <w:sz w:val="16"/>
      <w:szCs w:val="16"/>
      <w:lang w:val="es-CL" w:eastAsia="es-CL"/>
    </w:rPr>
  </w:style>
  <w:style w:type="paragraph" w:customStyle="1" w:styleId="xl127">
    <w:name w:val="xl127"/>
    <w:basedOn w:val="Normal"/>
    <w:uiPriority w:val="99"/>
    <w:rsid w:val="00B11A56"/>
    <w:pPr>
      <w:pBdr>
        <w:top w:val="single" w:sz="4" w:space="0" w:color="auto"/>
        <w:bottom w:val="single" w:sz="4" w:space="0" w:color="auto"/>
      </w:pBdr>
      <w:shd w:val="clear" w:color="000000" w:fill="FFFFFF"/>
      <w:spacing w:before="100" w:beforeAutospacing="1" w:after="100" w:afterAutospacing="1" w:line="240" w:lineRule="auto"/>
      <w:jc w:val="center"/>
    </w:pPr>
    <w:rPr>
      <w:rFonts w:ascii="ITC Bookman Demi" w:eastAsia="Times New Roman" w:hAnsi="ITC Bookman Demi" w:cs="Times New Roman"/>
      <w:color w:val="000000"/>
      <w:sz w:val="16"/>
      <w:szCs w:val="16"/>
      <w:lang w:val="es-CL" w:eastAsia="es-CL"/>
    </w:rPr>
  </w:style>
  <w:style w:type="paragraph" w:customStyle="1" w:styleId="xl128">
    <w:name w:val="xl128"/>
    <w:basedOn w:val="Normal"/>
    <w:uiPriority w:val="99"/>
    <w:rsid w:val="00B11A5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ITC Bookman Demi" w:eastAsia="Times New Roman" w:hAnsi="ITC Bookman Demi" w:cs="Times New Roman"/>
      <w:color w:val="000000"/>
      <w:sz w:val="16"/>
      <w:szCs w:val="16"/>
      <w:lang w:val="es-CL" w:eastAsia="es-CL"/>
    </w:rPr>
  </w:style>
  <w:style w:type="table" w:customStyle="1" w:styleId="Tablaconcuadrcula1">
    <w:name w:val="Tabla con cuadrícula1"/>
    <w:basedOn w:val="Tablanormal"/>
    <w:next w:val="Tablaconcuadrcula"/>
    <w:uiPriority w:val="59"/>
    <w:locked/>
    <w:rsid w:val="00B11A56"/>
    <w:pPr>
      <w:spacing w:after="0" w:line="240" w:lineRule="auto"/>
    </w:pPr>
    <w:rPr>
      <w:rFonts w:ascii="Calibri" w:eastAsia="Calibri" w:hAnsi="Calibri" w:cs="Times New Roman"/>
      <w:sz w:val="20"/>
      <w:szCs w:val="20"/>
      <w:lang w:val="es-CL"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
    <w:name w:val="subti"/>
    <w:basedOn w:val="textodef"/>
    <w:rsid w:val="00B11A56"/>
    <w:pPr>
      <w:ind w:left="420" w:hanging="420"/>
    </w:pPr>
    <w:rPr>
      <w:rFonts w:ascii="TheSansBold-Caps" w:hAnsi="TheSansBold-Caps"/>
      <w:b/>
      <w:w w:val="110"/>
    </w:rPr>
  </w:style>
  <w:style w:type="paragraph" w:customStyle="1" w:styleId="Pa2">
    <w:name w:val="Pa2"/>
    <w:basedOn w:val="Normal"/>
    <w:next w:val="Normal"/>
    <w:rsid w:val="00B11A56"/>
    <w:pPr>
      <w:widowControl w:val="0"/>
      <w:autoSpaceDE w:val="0"/>
      <w:autoSpaceDN w:val="0"/>
      <w:adjustRightInd w:val="0"/>
      <w:spacing w:after="0" w:line="241" w:lineRule="atLeast"/>
    </w:pPr>
    <w:rPr>
      <w:rFonts w:ascii="The Sans Bold" w:eastAsia="Times New Roman" w:hAnsi="The Sans Bold" w:cs="The Sans Bold"/>
      <w:sz w:val="24"/>
      <w:szCs w:val="24"/>
      <w:lang w:eastAsia="es-ES"/>
    </w:rPr>
  </w:style>
  <w:style w:type="paragraph" w:styleId="TtuloTDC">
    <w:name w:val="TOC Heading"/>
    <w:basedOn w:val="Ttulo1"/>
    <w:next w:val="Normal"/>
    <w:uiPriority w:val="39"/>
    <w:unhideWhenUsed/>
    <w:qFormat/>
    <w:rsid w:val="00B11A56"/>
    <w:pPr>
      <w:keepLines/>
      <w:spacing w:before="480" w:after="0" w:line="276" w:lineRule="auto"/>
      <w:jc w:val="left"/>
      <w:outlineLvl w:val="9"/>
    </w:pPr>
    <w:rPr>
      <w:rFonts w:ascii="Cambria" w:eastAsia="Times New Roman" w:hAnsi="Cambria"/>
      <w:color w:val="365F91"/>
      <w:kern w:val="0"/>
      <w:sz w:val="28"/>
      <w:szCs w:val="28"/>
    </w:rPr>
  </w:style>
  <w:style w:type="character" w:styleId="nfasis">
    <w:name w:val="Emphasis"/>
    <w:uiPriority w:val="20"/>
    <w:qFormat/>
    <w:rsid w:val="00B11A56"/>
    <w:rPr>
      <w:b/>
      <w:bCs/>
      <w:i w:val="0"/>
      <w:iCs w:val="0"/>
    </w:rPr>
  </w:style>
  <w:style w:type="character" w:customStyle="1" w:styleId="st">
    <w:name w:val="st"/>
    <w:basedOn w:val="Fuentedeprrafopredeter"/>
    <w:rsid w:val="00B11A56"/>
  </w:style>
  <w:style w:type="numbering" w:customStyle="1" w:styleId="Sinlista111">
    <w:name w:val="Sin lista111"/>
    <w:next w:val="Sinlista"/>
    <w:uiPriority w:val="99"/>
    <w:semiHidden/>
    <w:unhideWhenUsed/>
    <w:rsid w:val="00B11A56"/>
  </w:style>
  <w:style w:type="character" w:styleId="Refdecomentario">
    <w:name w:val="annotation reference"/>
    <w:uiPriority w:val="99"/>
    <w:semiHidden/>
    <w:unhideWhenUsed/>
    <w:rsid w:val="00B11A56"/>
    <w:rPr>
      <w:sz w:val="16"/>
      <w:szCs w:val="16"/>
    </w:rPr>
  </w:style>
  <w:style w:type="table" w:customStyle="1" w:styleId="Tablaconcuadrcula2">
    <w:name w:val="Tabla con cuadrícula2"/>
    <w:basedOn w:val="Tablanormal"/>
    <w:next w:val="Tablaconcuadrcula"/>
    <w:uiPriority w:val="59"/>
    <w:rsid w:val="00B11A56"/>
    <w:pPr>
      <w:spacing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1">
    <w:name w:val="Medium Grid 1 Accent 1"/>
    <w:basedOn w:val="Tablanormal"/>
    <w:uiPriority w:val="67"/>
    <w:rsid w:val="00B11A56"/>
    <w:pPr>
      <w:spacing w:after="0" w:line="240" w:lineRule="auto"/>
    </w:pPr>
    <w:rPr>
      <w:rFonts w:ascii="Calibri" w:eastAsia="Calibri" w:hAnsi="Calibri" w:cs="Times New Roman"/>
      <w:sz w:val="20"/>
      <w:szCs w:val="20"/>
      <w:lang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styleId="Refdenotaalpie">
    <w:name w:val="footnote reference"/>
    <w:rsid w:val="00B11A56"/>
    <w:rPr>
      <w:rFonts w:cs="Times New Roman"/>
      <w:vertAlign w:val="superscript"/>
    </w:rPr>
  </w:style>
  <w:style w:type="table" w:styleId="Sombreadomedio1-nfasis1">
    <w:name w:val="Medium Shading 1 Accent 1"/>
    <w:basedOn w:val="Tablanormal"/>
    <w:uiPriority w:val="63"/>
    <w:rsid w:val="00B11A56"/>
    <w:pPr>
      <w:spacing w:after="0" w:line="240" w:lineRule="auto"/>
    </w:pPr>
    <w:rPr>
      <w:rFonts w:ascii="Calibri" w:eastAsia="Calibri" w:hAnsi="Calibri" w:cs="Times New Roman"/>
      <w:sz w:val="20"/>
      <w:szCs w:val="20"/>
      <w:lang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3">
    <w:name w:val="Tabla con cuadrícula3"/>
    <w:basedOn w:val="Tablanormal"/>
    <w:next w:val="Tablaconcuadrcula"/>
    <w:uiPriority w:val="59"/>
    <w:rsid w:val="003107D4"/>
    <w:pPr>
      <w:widowControl w:val="0"/>
      <w:spacing w:after="0" w:line="240" w:lineRule="auto"/>
    </w:pPr>
    <w:rPr>
      <w:rFonts w:eastAsiaTheme="minorEastAsia"/>
      <w:kern w:val="2"/>
      <w:sz w:val="21"/>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uiPriority w:val="99"/>
    <w:semiHidden/>
    <w:unhideWhenUsed/>
    <w:rsid w:val="001D06AF"/>
  </w:style>
  <w:style w:type="character" w:styleId="Hipervnculovisitado">
    <w:name w:val="FollowedHyperlink"/>
    <w:basedOn w:val="Fuentedeprrafopredeter"/>
    <w:uiPriority w:val="99"/>
    <w:semiHidden/>
    <w:unhideWhenUsed/>
    <w:rsid w:val="00851B1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040432">
      <w:bodyDiv w:val="1"/>
      <w:marLeft w:val="0"/>
      <w:marRight w:val="0"/>
      <w:marTop w:val="0"/>
      <w:marBottom w:val="0"/>
      <w:divBdr>
        <w:top w:val="none" w:sz="0" w:space="0" w:color="auto"/>
        <w:left w:val="none" w:sz="0" w:space="0" w:color="auto"/>
        <w:bottom w:val="none" w:sz="0" w:space="0" w:color="auto"/>
        <w:right w:val="none" w:sz="0" w:space="0" w:color="auto"/>
      </w:divBdr>
    </w:div>
    <w:div w:id="232356495">
      <w:bodyDiv w:val="1"/>
      <w:marLeft w:val="0"/>
      <w:marRight w:val="0"/>
      <w:marTop w:val="0"/>
      <w:marBottom w:val="0"/>
      <w:divBdr>
        <w:top w:val="none" w:sz="0" w:space="0" w:color="auto"/>
        <w:left w:val="none" w:sz="0" w:space="0" w:color="auto"/>
        <w:bottom w:val="none" w:sz="0" w:space="0" w:color="auto"/>
        <w:right w:val="none" w:sz="0" w:space="0" w:color="auto"/>
      </w:divBdr>
    </w:div>
    <w:div w:id="292446322">
      <w:bodyDiv w:val="1"/>
      <w:marLeft w:val="0"/>
      <w:marRight w:val="0"/>
      <w:marTop w:val="0"/>
      <w:marBottom w:val="0"/>
      <w:divBdr>
        <w:top w:val="none" w:sz="0" w:space="0" w:color="auto"/>
        <w:left w:val="none" w:sz="0" w:space="0" w:color="auto"/>
        <w:bottom w:val="none" w:sz="0" w:space="0" w:color="auto"/>
        <w:right w:val="none" w:sz="0" w:space="0" w:color="auto"/>
      </w:divBdr>
    </w:div>
    <w:div w:id="308554720">
      <w:bodyDiv w:val="1"/>
      <w:marLeft w:val="0"/>
      <w:marRight w:val="0"/>
      <w:marTop w:val="0"/>
      <w:marBottom w:val="0"/>
      <w:divBdr>
        <w:top w:val="none" w:sz="0" w:space="0" w:color="auto"/>
        <w:left w:val="none" w:sz="0" w:space="0" w:color="auto"/>
        <w:bottom w:val="none" w:sz="0" w:space="0" w:color="auto"/>
        <w:right w:val="none" w:sz="0" w:space="0" w:color="auto"/>
      </w:divBdr>
    </w:div>
    <w:div w:id="398097154">
      <w:bodyDiv w:val="1"/>
      <w:marLeft w:val="0"/>
      <w:marRight w:val="0"/>
      <w:marTop w:val="0"/>
      <w:marBottom w:val="0"/>
      <w:divBdr>
        <w:top w:val="none" w:sz="0" w:space="0" w:color="auto"/>
        <w:left w:val="none" w:sz="0" w:space="0" w:color="auto"/>
        <w:bottom w:val="none" w:sz="0" w:space="0" w:color="auto"/>
        <w:right w:val="none" w:sz="0" w:space="0" w:color="auto"/>
      </w:divBdr>
    </w:div>
    <w:div w:id="668560481">
      <w:bodyDiv w:val="1"/>
      <w:marLeft w:val="0"/>
      <w:marRight w:val="0"/>
      <w:marTop w:val="0"/>
      <w:marBottom w:val="0"/>
      <w:divBdr>
        <w:top w:val="none" w:sz="0" w:space="0" w:color="auto"/>
        <w:left w:val="none" w:sz="0" w:space="0" w:color="auto"/>
        <w:bottom w:val="none" w:sz="0" w:space="0" w:color="auto"/>
        <w:right w:val="none" w:sz="0" w:space="0" w:color="auto"/>
      </w:divBdr>
    </w:div>
    <w:div w:id="777332369">
      <w:bodyDiv w:val="1"/>
      <w:marLeft w:val="0"/>
      <w:marRight w:val="0"/>
      <w:marTop w:val="0"/>
      <w:marBottom w:val="0"/>
      <w:divBdr>
        <w:top w:val="none" w:sz="0" w:space="0" w:color="auto"/>
        <w:left w:val="none" w:sz="0" w:space="0" w:color="auto"/>
        <w:bottom w:val="none" w:sz="0" w:space="0" w:color="auto"/>
        <w:right w:val="none" w:sz="0" w:space="0" w:color="auto"/>
      </w:divBdr>
    </w:div>
    <w:div w:id="783768684">
      <w:bodyDiv w:val="1"/>
      <w:marLeft w:val="0"/>
      <w:marRight w:val="0"/>
      <w:marTop w:val="0"/>
      <w:marBottom w:val="0"/>
      <w:divBdr>
        <w:top w:val="none" w:sz="0" w:space="0" w:color="auto"/>
        <w:left w:val="none" w:sz="0" w:space="0" w:color="auto"/>
        <w:bottom w:val="none" w:sz="0" w:space="0" w:color="auto"/>
        <w:right w:val="none" w:sz="0" w:space="0" w:color="auto"/>
      </w:divBdr>
    </w:div>
    <w:div w:id="858396577">
      <w:bodyDiv w:val="1"/>
      <w:marLeft w:val="0"/>
      <w:marRight w:val="0"/>
      <w:marTop w:val="0"/>
      <w:marBottom w:val="0"/>
      <w:divBdr>
        <w:top w:val="none" w:sz="0" w:space="0" w:color="auto"/>
        <w:left w:val="none" w:sz="0" w:space="0" w:color="auto"/>
        <w:bottom w:val="none" w:sz="0" w:space="0" w:color="auto"/>
        <w:right w:val="none" w:sz="0" w:space="0" w:color="auto"/>
      </w:divBdr>
    </w:div>
    <w:div w:id="927927059">
      <w:bodyDiv w:val="1"/>
      <w:marLeft w:val="0"/>
      <w:marRight w:val="0"/>
      <w:marTop w:val="0"/>
      <w:marBottom w:val="0"/>
      <w:divBdr>
        <w:top w:val="none" w:sz="0" w:space="0" w:color="auto"/>
        <w:left w:val="none" w:sz="0" w:space="0" w:color="auto"/>
        <w:bottom w:val="none" w:sz="0" w:space="0" w:color="auto"/>
        <w:right w:val="none" w:sz="0" w:space="0" w:color="auto"/>
      </w:divBdr>
    </w:div>
    <w:div w:id="1133984712">
      <w:bodyDiv w:val="1"/>
      <w:marLeft w:val="0"/>
      <w:marRight w:val="0"/>
      <w:marTop w:val="0"/>
      <w:marBottom w:val="0"/>
      <w:divBdr>
        <w:top w:val="none" w:sz="0" w:space="0" w:color="auto"/>
        <w:left w:val="none" w:sz="0" w:space="0" w:color="auto"/>
        <w:bottom w:val="none" w:sz="0" w:space="0" w:color="auto"/>
        <w:right w:val="none" w:sz="0" w:space="0" w:color="auto"/>
      </w:divBdr>
    </w:div>
    <w:div w:id="1373917668">
      <w:bodyDiv w:val="1"/>
      <w:marLeft w:val="0"/>
      <w:marRight w:val="0"/>
      <w:marTop w:val="0"/>
      <w:marBottom w:val="0"/>
      <w:divBdr>
        <w:top w:val="none" w:sz="0" w:space="0" w:color="auto"/>
        <w:left w:val="none" w:sz="0" w:space="0" w:color="auto"/>
        <w:bottom w:val="none" w:sz="0" w:space="0" w:color="auto"/>
        <w:right w:val="none" w:sz="0" w:space="0" w:color="auto"/>
      </w:divBdr>
    </w:div>
    <w:div w:id="1376540529">
      <w:bodyDiv w:val="1"/>
      <w:marLeft w:val="0"/>
      <w:marRight w:val="0"/>
      <w:marTop w:val="0"/>
      <w:marBottom w:val="0"/>
      <w:divBdr>
        <w:top w:val="none" w:sz="0" w:space="0" w:color="auto"/>
        <w:left w:val="none" w:sz="0" w:space="0" w:color="auto"/>
        <w:bottom w:val="none" w:sz="0" w:space="0" w:color="auto"/>
        <w:right w:val="none" w:sz="0" w:space="0" w:color="auto"/>
      </w:divBdr>
    </w:div>
    <w:div w:id="1460953528">
      <w:bodyDiv w:val="1"/>
      <w:marLeft w:val="0"/>
      <w:marRight w:val="0"/>
      <w:marTop w:val="0"/>
      <w:marBottom w:val="0"/>
      <w:divBdr>
        <w:top w:val="none" w:sz="0" w:space="0" w:color="auto"/>
        <w:left w:val="none" w:sz="0" w:space="0" w:color="auto"/>
        <w:bottom w:val="none" w:sz="0" w:space="0" w:color="auto"/>
        <w:right w:val="none" w:sz="0" w:space="0" w:color="auto"/>
      </w:divBdr>
    </w:div>
    <w:div w:id="1790129005">
      <w:bodyDiv w:val="1"/>
      <w:marLeft w:val="0"/>
      <w:marRight w:val="0"/>
      <w:marTop w:val="0"/>
      <w:marBottom w:val="0"/>
      <w:divBdr>
        <w:top w:val="none" w:sz="0" w:space="0" w:color="auto"/>
        <w:left w:val="none" w:sz="0" w:space="0" w:color="auto"/>
        <w:bottom w:val="none" w:sz="0" w:space="0" w:color="auto"/>
        <w:right w:val="none" w:sz="0" w:space="0" w:color="auto"/>
      </w:divBdr>
    </w:div>
    <w:div w:id="1952778375">
      <w:bodyDiv w:val="1"/>
      <w:marLeft w:val="0"/>
      <w:marRight w:val="0"/>
      <w:marTop w:val="0"/>
      <w:marBottom w:val="0"/>
      <w:divBdr>
        <w:top w:val="none" w:sz="0" w:space="0" w:color="auto"/>
        <w:left w:val="none" w:sz="0" w:space="0" w:color="auto"/>
        <w:bottom w:val="none" w:sz="0" w:space="0" w:color="auto"/>
        <w:right w:val="none" w:sz="0" w:space="0" w:color="auto"/>
      </w:divBdr>
    </w:div>
    <w:div w:id="2114203768">
      <w:bodyDiv w:val="1"/>
      <w:marLeft w:val="0"/>
      <w:marRight w:val="0"/>
      <w:marTop w:val="0"/>
      <w:marBottom w:val="0"/>
      <w:divBdr>
        <w:top w:val="none" w:sz="0" w:space="0" w:color="auto"/>
        <w:left w:val="none" w:sz="0" w:space="0" w:color="auto"/>
        <w:bottom w:val="none" w:sz="0" w:space="0" w:color="auto"/>
        <w:right w:val="none" w:sz="0" w:space="0" w:color="auto"/>
      </w:divBdr>
    </w:div>
    <w:div w:id="2126653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E4D2C-78F4-42E9-971F-D7E351A1B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15</Pages>
  <Words>2754</Words>
  <Characters>15150</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Constanza Belen Unibazo Ojeda</dc:creator>
  <cp:lastModifiedBy>Maria Auxiliadora Averos Torres</cp:lastModifiedBy>
  <cp:revision>23</cp:revision>
  <cp:lastPrinted>2019-06-13T17:39:00Z</cp:lastPrinted>
  <dcterms:created xsi:type="dcterms:W3CDTF">2026-06-16T20:21:00Z</dcterms:created>
  <dcterms:modified xsi:type="dcterms:W3CDTF">2026-07-01T14:03:00Z</dcterms:modified>
</cp:coreProperties>
</file>